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D316D">
      <w:pPr>
        <w:jc w:val="center"/>
        <w:rPr>
          <w:rFonts w:hint="default" w:ascii="Arial" w:hAnsi="Arial" w:cs="Arial"/>
          <w:b/>
          <w:bCs/>
          <w:sz w:val="22"/>
          <w:szCs w:val="22"/>
          <w:lang w:val="mk-MK"/>
        </w:rPr>
      </w:pPr>
      <w:r>
        <w:rPr>
          <w:rFonts w:hint="default" w:ascii="Arial" w:hAnsi="Arial" w:cs="Arial"/>
          <w:b/>
          <w:bCs/>
          <w:sz w:val="22"/>
          <w:szCs w:val="22"/>
        </w:rPr>
        <w:t>Бари</w:t>
      </w:r>
      <w:r>
        <w:rPr>
          <w:rFonts w:hint="default" w:ascii="Arial" w:hAnsi="Arial" w:cs="Arial"/>
          <w:b/>
          <w:bCs/>
          <w:sz w:val="22"/>
          <w:szCs w:val="22"/>
          <w:lang w:val="en-US"/>
        </w:rPr>
        <w:t xml:space="preserve"> </w:t>
      </w:r>
      <w:r>
        <w:rPr>
          <w:rFonts w:hint="default" w:ascii="Arial" w:hAnsi="Arial" w:cs="Arial"/>
          <w:b/>
          <w:bCs/>
          <w:sz w:val="22"/>
          <w:szCs w:val="22"/>
          <w:lang w:val="mk-MK"/>
        </w:rPr>
        <w:t>во Мај</w:t>
      </w:r>
    </w:p>
    <w:p w14:paraId="6E4FE9F7">
      <w:pPr>
        <w:jc w:val="center"/>
        <w:rPr>
          <w:rFonts w:hint="default" w:ascii="Arial" w:hAnsi="Arial" w:cs="Arial"/>
          <w:sz w:val="22"/>
          <w:szCs w:val="22"/>
        </w:rPr>
      </w:pPr>
      <w:r>
        <w:rPr>
          <w:rFonts w:hint="default" w:ascii="Arial" w:hAnsi="Arial" w:cs="Arial"/>
          <w:sz w:val="22"/>
          <w:szCs w:val="22"/>
        </w:rPr>
        <w:br w:type="textWrapping"/>
      </w:r>
      <w:r>
        <w:rPr>
          <w:rFonts w:hint="default" w:ascii="Arial" w:hAnsi="Arial" w:cs="Arial"/>
          <w:sz w:val="22"/>
          <w:szCs w:val="22"/>
        </w:rPr>
        <w:t xml:space="preserve">Бари, по големина е деветти град во Италија и е  главен град на истоимената област Бари и главен град на провинцијата Апулија во југоисточна Италија. Бари е второто најважно трговско седиште во јужна Италија, по Неапол. Градот е познат и како градот на Св.Никола, бидејќи во градската катедрала се наоѓаат моштите на светецот, кои постојано </w:t>
      </w:r>
      <w:r>
        <w:rPr>
          <w:rFonts w:hint="default" w:ascii="Arial" w:hAnsi="Arial" w:cs="Arial"/>
          <w:sz w:val="22"/>
          <w:szCs w:val="22"/>
          <w:lang w:val="mk-MK"/>
        </w:rPr>
        <w:t xml:space="preserve">ги </w:t>
      </w:r>
      <w:r>
        <w:rPr>
          <w:rFonts w:hint="default" w:ascii="Arial" w:hAnsi="Arial" w:cs="Arial"/>
          <w:sz w:val="22"/>
          <w:szCs w:val="22"/>
        </w:rPr>
        <w:t>привлекувале верниците.</w:t>
      </w:r>
      <w:r>
        <w:rPr>
          <w:rFonts w:hint="default" w:ascii="Arial" w:hAnsi="Arial" w:cs="Arial"/>
          <w:sz w:val="22"/>
          <w:szCs w:val="22"/>
          <w:lang w:val="mk-MK"/>
        </w:rPr>
        <w:t xml:space="preserve"> </w:t>
      </w:r>
      <w:r>
        <w:rPr>
          <w:rFonts w:hint="default" w:ascii="Arial" w:hAnsi="Arial" w:cs="Arial"/>
          <w:sz w:val="22"/>
          <w:szCs w:val="22"/>
        </w:rPr>
        <w:t>Бари претставува свет полн со историја, превкусна храна и градби кои Ви го оземаат здивот. Овој град е спој на градски туризам и плажирање. Токму овде на Бари, ќе најдете најубава пица и незаменлив Аперол, како и локалци кои спремаат домашна паста во своите дворови.Не дозволувајте да ви раскажуваат, придружете ни се и бидете вие тие кои ќе раскажуваат.</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sz w:val="22"/>
          <w:szCs w:val="22"/>
        </w:rPr>
        <w:t>План и програма</w:t>
      </w:r>
      <w:r>
        <w:rPr>
          <w:rFonts w:hint="default" w:ascii="Arial" w:hAnsi="Arial" w:cs="Arial"/>
          <w:b/>
          <w:bCs/>
          <w:sz w:val="22"/>
          <w:szCs w:val="22"/>
        </w:rPr>
        <w:br w:type="textWrapping"/>
      </w:r>
    </w:p>
    <w:p w14:paraId="67A98965">
      <w:pPr>
        <w:rPr>
          <w:rFonts w:hint="default" w:ascii="Arial" w:hAnsi="Arial" w:cs="Arial"/>
          <w:b/>
          <w:bCs/>
          <w:i/>
          <w:iCs/>
          <w:sz w:val="22"/>
          <w:szCs w:val="22"/>
        </w:rPr>
      </w:pPr>
      <w:r>
        <w:rPr>
          <w:rFonts w:hint="default" w:ascii="Arial" w:hAnsi="Arial" w:cs="Arial"/>
          <w:b/>
          <w:bCs/>
          <w:i/>
          <w:iCs/>
          <w:sz w:val="22"/>
          <w:szCs w:val="22"/>
          <w:lang w:val="en-US" w:eastAsia="zh-CN"/>
        </w:rPr>
        <w:t>ПРВ ДЕН</w:t>
      </w:r>
      <w:r>
        <w:rPr>
          <w:rFonts w:hint="default" w:ascii="Arial" w:hAnsi="Arial" w:cs="Arial"/>
          <w:b/>
          <w:bCs/>
          <w:i/>
          <w:iCs/>
          <w:sz w:val="22"/>
          <w:szCs w:val="22"/>
          <w:lang w:val="mk-MK" w:eastAsia="zh-CN"/>
        </w:rPr>
        <w:t xml:space="preserve"> (09.05.2026)</w:t>
      </w:r>
      <w:r>
        <w:rPr>
          <w:rFonts w:hint="default" w:ascii="Arial" w:hAnsi="Arial" w:cs="Arial"/>
          <w:b/>
          <w:bCs/>
          <w:i/>
          <w:iCs/>
          <w:sz w:val="22"/>
          <w:szCs w:val="22"/>
          <w:lang w:val="en-US" w:eastAsia="zh-CN"/>
        </w:rPr>
        <w:t xml:space="preserve"> СКОПЈЕ </w:t>
      </w:r>
      <w:r>
        <w:rPr>
          <w:rFonts w:hint="default" w:ascii="Arial" w:hAnsi="Arial" w:cs="Arial"/>
          <w:b/>
          <w:bCs/>
          <w:i/>
          <w:iCs/>
          <w:sz w:val="22"/>
          <w:szCs w:val="22"/>
          <w:lang w:val="mk-MK" w:eastAsia="zh-CN"/>
        </w:rPr>
        <w:t xml:space="preserve"> -</w:t>
      </w:r>
      <w:r>
        <w:rPr>
          <w:rFonts w:hint="default" w:ascii="Arial" w:hAnsi="Arial" w:cs="Arial"/>
          <w:b/>
          <w:bCs/>
          <w:i/>
          <w:iCs/>
          <w:sz w:val="22"/>
          <w:szCs w:val="22"/>
          <w:lang w:val="en-US" w:eastAsia="zh-CN"/>
        </w:rPr>
        <w:t xml:space="preserve"> БАРИ</w:t>
      </w:r>
    </w:p>
    <w:p w14:paraId="5715A7B1">
      <w:pPr>
        <w:rPr>
          <w:rFonts w:hint="default" w:ascii="Arial" w:hAnsi="Arial" w:cs="Arial"/>
          <w:sz w:val="22"/>
          <w:szCs w:val="22"/>
        </w:rPr>
      </w:pPr>
      <w:r>
        <w:rPr>
          <w:rFonts w:hint="default" w:ascii="Arial" w:hAnsi="Arial" w:cs="Arial"/>
          <w:sz w:val="22"/>
          <w:szCs w:val="22"/>
        </w:rPr>
        <w:t xml:space="preserve">Состанок на групата </w:t>
      </w:r>
      <w:r>
        <w:rPr>
          <w:rFonts w:hint="default" w:ascii="Arial" w:hAnsi="Arial" w:cs="Arial"/>
          <w:sz w:val="22"/>
          <w:szCs w:val="22"/>
          <w:lang w:val="mk-MK"/>
        </w:rPr>
        <w:t>на Скопскиот аеродром во 19:45.</w:t>
      </w:r>
      <w:r>
        <w:rPr>
          <w:rFonts w:hint="default" w:ascii="Arial" w:hAnsi="Arial" w:cs="Arial"/>
          <w:sz w:val="22"/>
          <w:szCs w:val="22"/>
        </w:rPr>
        <w:t xml:space="preserve"> Полетување кон Бари  во 2</w:t>
      </w:r>
      <w:r>
        <w:rPr>
          <w:rFonts w:hint="default" w:ascii="Arial" w:hAnsi="Arial" w:cs="Arial"/>
          <w:sz w:val="22"/>
          <w:szCs w:val="22"/>
          <w:lang w:val="mk-MK"/>
        </w:rPr>
        <w:t>1</w:t>
      </w:r>
      <w:r>
        <w:rPr>
          <w:rFonts w:hint="default" w:ascii="Arial" w:hAnsi="Arial" w:cs="Arial"/>
          <w:sz w:val="22"/>
          <w:szCs w:val="22"/>
        </w:rPr>
        <w:t>:</w:t>
      </w:r>
      <w:r>
        <w:rPr>
          <w:rFonts w:hint="default" w:ascii="Arial" w:hAnsi="Arial" w:cs="Arial"/>
          <w:sz w:val="22"/>
          <w:szCs w:val="22"/>
          <w:lang w:val="mk-MK"/>
        </w:rPr>
        <w:t>55</w:t>
      </w:r>
      <w:r>
        <w:rPr>
          <w:rFonts w:hint="default" w:ascii="Arial" w:hAnsi="Arial" w:cs="Arial"/>
          <w:sz w:val="22"/>
          <w:szCs w:val="22"/>
        </w:rPr>
        <w:t xml:space="preserve"> часот. По слетувањето во Бари, </w:t>
      </w:r>
      <w:r>
        <w:rPr>
          <w:rFonts w:hint="default" w:ascii="Arial" w:hAnsi="Arial" w:cs="Arial"/>
          <w:sz w:val="22"/>
          <w:szCs w:val="22"/>
          <w:lang w:val="mk-MK"/>
        </w:rPr>
        <w:t>трансфер</w:t>
      </w:r>
      <w:r>
        <w:rPr>
          <w:rFonts w:hint="default" w:ascii="Arial" w:hAnsi="Arial" w:cs="Arial"/>
          <w:sz w:val="22"/>
          <w:szCs w:val="22"/>
        </w:rPr>
        <w:t xml:space="preserve"> кон хотел, сместување и ноќевање.</w:t>
      </w:r>
    </w:p>
    <w:p w14:paraId="27A7EA5C">
      <w:pPr>
        <w:rPr>
          <w:rFonts w:hint="default" w:ascii="Arial" w:hAnsi="Arial" w:cs="Arial"/>
          <w:b/>
          <w:bCs/>
          <w:i/>
          <w:iCs/>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 xml:space="preserve">ВТОР ДЕН </w:t>
      </w:r>
      <w:r>
        <w:rPr>
          <w:rFonts w:hint="default" w:ascii="Arial" w:hAnsi="Arial" w:cs="Arial"/>
          <w:b/>
          <w:bCs/>
          <w:i/>
          <w:iCs/>
          <w:sz w:val="22"/>
          <w:szCs w:val="22"/>
          <w:lang w:val="mk-MK" w:eastAsia="zh-CN"/>
        </w:rPr>
        <w:t>(10.05.2026)</w:t>
      </w:r>
      <w:r>
        <w:rPr>
          <w:rFonts w:hint="default" w:ascii="Arial" w:hAnsi="Arial" w:cs="Arial"/>
          <w:b/>
          <w:bCs/>
          <w:i/>
          <w:iCs/>
          <w:sz w:val="22"/>
          <w:szCs w:val="22"/>
          <w:lang w:val="en-US" w:eastAsia="zh-CN"/>
        </w:rPr>
        <w:t xml:space="preserve"> БАРИ - АЛБЕРОБЕЛО - БАРИ</w:t>
      </w:r>
    </w:p>
    <w:p w14:paraId="579E5DE2">
      <w:pPr>
        <w:rPr>
          <w:rFonts w:hint="default" w:ascii="Arial" w:hAnsi="Arial" w:cs="Arial"/>
          <w:sz w:val="22"/>
          <w:szCs w:val="22"/>
          <w:lang w:val="mk-MK"/>
        </w:rPr>
      </w:pPr>
      <w:r>
        <w:rPr>
          <w:rFonts w:hint="default" w:ascii="Arial" w:hAnsi="Arial" w:cs="Arial"/>
          <w:sz w:val="22"/>
          <w:szCs w:val="22"/>
        </w:rPr>
        <w:t xml:space="preserve">Појадок. </w:t>
      </w:r>
      <w:r>
        <w:rPr>
          <w:rFonts w:hint="default" w:ascii="Arial" w:hAnsi="Arial" w:cs="Arial"/>
          <w:sz w:val="22"/>
          <w:szCs w:val="22"/>
          <w:lang w:val="mk-MK"/>
        </w:rPr>
        <w:t>Се упатуваме на целодневна екскурзија в</w:t>
      </w:r>
      <w:r>
        <w:rPr>
          <w:rFonts w:hint="default" w:ascii="Arial" w:hAnsi="Arial" w:cs="Arial"/>
          <w:sz w:val="22"/>
          <w:szCs w:val="22"/>
        </w:rPr>
        <w:t xml:space="preserve">о Алберобело, кое е познато по своите традиционални куќи (трули) кои претставуваат еден од најголемите безвременски примери на италијанската народна архитектура. Локалните жители </w:t>
      </w:r>
      <w:r>
        <w:rPr>
          <w:rFonts w:hint="default" w:ascii="Arial" w:hAnsi="Arial" w:cs="Arial"/>
          <w:sz w:val="22"/>
          <w:szCs w:val="22"/>
          <w:lang w:val="mk-MK"/>
        </w:rPr>
        <w:t>граделе</w:t>
      </w:r>
      <w:r>
        <w:rPr>
          <w:rFonts w:hint="default" w:ascii="Arial" w:hAnsi="Arial" w:cs="Arial"/>
          <w:sz w:val="22"/>
          <w:szCs w:val="22"/>
        </w:rPr>
        <w:t xml:space="preserve"> </w:t>
      </w:r>
      <w:r>
        <w:rPr>
          <w:rFonts w:hint="default" w:ascii="Arial" w:hAnsi="Arial" w:cs="Arial"/>
          <w:sz w:val="22"/>
          <w:szCs w:val="22"/>
          <w:lang w:val="mk-MK"/>
        </w:rPr>
        <w:t>„</w:t>
      </w:r>
      <w:r>
        <w:rPr>
          <w:rFonts w:hint="default" w:ascii="Arial" w:hAnsi="Arial" w:cs="Arial"/>
          <w:sz w:val="22"/>
          <w:szCs w:val="22"/>
        </w:rPr>
        <w:t>Трули</w:t>
      </w:r>
      <w:r>
        <w:rPr>
          <w:rFonts w:hint="default" w:ascii="Arial" w:hAnsi="Arial" w:cs="Arial"/>
          <w:sz w:val="22"/>
          <w:szCs w:val="22"/>
          <w:lang w:val="mk-MK"/>
        </w:rPr>
        <w:t>“</w:t>
      </w:r>
      <w:r>
        <w:rPr>
          <w:rFonts w:hint="default" w:ascii="Arial" w:hAnsi="Arial" w:cs="Arial"/>
          <w:sz w:val="22"/>
          <w:szCs w:val="22"/>
        </w:rPr>
        <w:t xml:space="preserve">, уникатни привремени куќи изградени од камен. Процесот на трансформација и обновување, како и оригиналноста на работата, им обезбеди на овие згради признавање на </w:t>
      </w:r>
      <w:r>
        <w:rPr>
          <w:rFonts w:hint="default" w:ascii="Arial" w:hAnsi="Arial" w:cs="Arial"/>
          <w:sz w:val="22"/>
          <w:szCs w:val="22"/>
          <w:lang w:val="mk-MK"/>
        </w:rPr>
        <w:t xml:space="preserve">УНЕСКО како </w:t>
      </w:r>
      <w:r>
        <w:rPr>
          <w:rFonts w:hint="default" w:ascii="Arial" w:hAnsi="Arial" w:cs="Arial"/>
          <w:sz w:val="22"/>
          <w:szCs w:val="22"/>
        </w:rPr>
        <w:t xml:space="preserve">светско наследство. </w:t>
      </w:r>
      <w:r>
        <w:rPr>
          <w:rFonts w:hint="default" w:ascii="Arial" w:hAnsi="Arial" w:cs="Arial"/>
          <w:sz w:val="22"/>
          <w:szCs w:val="22"/>
          <w:lang w:val="mk-MK"/>
        </w:rPr>
        <w:t xml:space="preserve">Прошетка низ неколкуте населби каде се наоѓа најголемата концентрација на „Трули“, Најголемата </w:t>
      </w:r>
      <w:r>
        <w:rPr>
          <w:rFonts w:hint="default" w:ascii="Arial" w:hAnsi="Arial" w:cs="Arial"/>
          <w:sz w:val="22"/>
          <w:szCs w:val="22"/>
          <w:lang w:val="en-US"/>
        </w:rPr>
        <w:t>Trullo Sovrano</w:t>
      </w:r>
      <w:r>
        <w:rPr>
          <w:rFonts w:hint="default" w:ascii="Arial" w:hAnsi="Arial" w:cs="Arial"/>
          <w:sz w:val="22"/>
          <w:szCs w:val="22"/>
          <w:lang w:val="mk-MK"/>
        </w:rPr>
        <w:t>, познатата Општинска зграда, неверојатниот видиковец на квартот на Трули, и секако специфичната катедрала Сан Антонио, која е изградена во истиот стил како и околните куќички. По прошетката, следува слободно време, за ручек, аперитиво и секако џелато</w:t>
      </w:r>
      <w:r>
        <w:rPr>
          <w:rFonts w:hint="default" w:ascii="Arial" w:hAnsi="Arial" w:cs="Arial"/>
          <w:sz w:val="22"/>
          <w:szCs w:val="22"/>
        </w:rPr>
        <w:t xml:space="preserve">. </w:t>
      </w:r>
      <w:r>
        <w:rPr>
          <w:rFonts w:hint="default" w:ascii="Arial" w:hAnsi="Arial" w:cs="Arial"/>
          <w:sz w:val="22"/>
          <w:szCs w:val="22"/>
          <w:lang w:val="mk-MK"/>
        </w:rPr>
        <w:t>Во договорено време, се упатуваме кон Бари. Ноќевање</w:t>
      </w:r>
    </w:p>
    <w:p w14:paraId="59575B98">
      <w:pPr>
        <w:rPr>
          <w:rFonts w:hint="default" w:ascii="Arial" w:hAnsi="Arial" w:cs="Arial"/>
          <w:sz w:val="22"/>
          <w:szCs w:val="22"/>
          <w:lang w:val="mk-MK"/>
        </w:rPr>
      </w:pPr>
    </w:p>
    <w:p w14:paraId="4C2A1C1A">
      <w:pPr>
        <w:rPr>
          <w:rFonts w:hint="default" w:ascii="Arial" w:hAnsi="Arial" w:cs="Arial"/>
          <w:b/>
          <w:bCs/>
          <w:i/>
          <w:iCs/>
          <w:sz w:val="22"/>
          <w:szCs w:val="22"/>
        </w:rPr>
      </w:pPr>
      <w:r>
        <w:rPr>
          <w:rFonts w:hint="default" w:ascii="Arial" w:hAnsi="Arial" w:cs="Arial"/>
          <w:b/>
          <w:bCs/>
          <w:i/>
          <w:iCs/>
          <w:sz w:val="22"/>
          <w:szCs w:val="22"/>
          <w:lang w:val="en-US" w:eastAsia="zh-CN"/>
        </w:rPr>
        <w:t xml:space="preserve">ТРЕТ ДЕН </w:t>
      </w:r>
      <w:r>
        <w:rPr>
          <w:rFonts w:hint="default" w:ascii="Arial" w:hAnsi="Arial" w:cs="Arial"/>
          <w:b/>
          <w:bCs/>
          <w:i/>
          <w:iCs/>
          <w:sz w:val="22"/>
          <w:szCs w:val="22"/>
          <w:lang w:val="mk-MK" w:eastAsia="zh-CN"/>
        </w:rPr>
        <w:t>(11.05.2026)</w:t>
      </w:r>
      <w:r>
        <w:rPr>
          <w:rFonts w:hint="default" w:ascii="Arial" w:hAnsi="Arial" w:cs="Arial"/>
          <w:b/>
          <w:bCs/>
          <w:i/>
          <w:iCs/>
          <w:sz w:val="22"/>
          <w:szCs w:val="22"/>
          <w:lang w:val="en-US" w:eastAsia="zh-CN"/>
        </w:rPr>
        <w:t xml:space="preserve"> БАРИ - МАТЕРА - БАРИ</w:t>
      </w:r>
    </w:p>
    <w:p w14:paraId="37BC80D9">
      <w:pPr>
        <w:rPr>
          <w:rFonts w:hint="default" w:ascii="Arial" w:hAnsi="Arial" w:cs="Arial"/>
          <w:sz w:val="22"/>
          <w:szCs w:val="22"/>
        </w:rPr>
      </w:pPr>
      <w:r>
        <w:rPr>
          <w:rFonts w:hint="default" w:ascii="Arial" w:hAnsi="Arial" w:cs="Arial"/>
          <w:sz w:val="22"/>
          <w:szCs w:val="22"/>
        </w:rPr>
        <w:t xml:space="preserve">Појадок. </w:t>
      </w:r>
      <w:r>
        <w:rPr>
          <w:rFonts w:hint="default" w:ascii="Arial" w:hAnsi="Arial" w:cs="Arial"/>
          <w:sz w:val="22"/>
          <w:szCs w:val="22"/>
          <w:lang w:val="mk-MK"/>
        </w:rPr>
        <w:t>Се упатуваме на целодневна екскурзија во</w:t>
      </w:r>
      <w:r>
        <w:rPr>
          <w:rFonts w:hint="default" w:ascii="Arial" w:hAnsi="Arial" w:cs="Arial"/>
          <w:sz w:val="22"/>
          <w:szCs w:val="22"/>
        </w:rPr>
        <w:t xml:space="preserve"> Матера. </w:t>
      </w:r>
      <w:r>
        <w:rPr>
          <w:rFonts w:hint="default" w:ascii="Arial" w:hAnsi="Arial" w:cs="Arial"/>
          <w:sz w:val="22"/>
          <w:szCs w:val="22"/>
          <w:lang w:val="mk-MK"/>
        </w:rPr>
        <w:t>Г</w:t>
      </w:r>
      <w:r>
        <w:rPr>
          <w:rFonts w:hint="default" w:ascii="Arial" w:hAnsi="Arial" w:cs="Arial"/>
          <w:sz w:val="22"/>
          <w:szCs w:val="22"/>
        </w:rPr>
        <w:t xml:space="preserve">радот Матера, кој беше европска престолнина на културата во 2019 година, стана познат во Италија по својот стар град, </w:t>
      </w:r>
      <w:r>
        <w:rPr>
          <w:rFonts w:hint="default" w:ascii="Arial" w:hAnsi="Arial" w:cs="Arial"/>
          <w:sz w:val="22"/>
          <w:szCs w:val="22"/>
          <w:lang w:val="mk-MK"/>
        </w:rPr>
        <w:t xml:space="preserve">по познатите </w:t>
      </w:r>
      <w:r>
        <w:rPr>
          <w:rFonts w:hint="default" w:ascii="Arial" w:hAnsi="Arial" w:cs="Arial"/>
          <w:sz w:val="22"/>
          <w:szCs w:val="22"/>
        </w:rPr>
        <w:t xml:space="preserve">Саси ди Матера (Камења на Матера). </w:t>
      </w:r>
      <w:r>
        <w:rPr>
          <w:rFonts w:hint="default" w:ascii="Arial" w:hAnsi="Arial" w:cs="Arial"/>
          <w:sz w:val="22"/>
          <w:szCs w:val="22"/>
          <w:lang w:val="mk-MK"/>
        </w:rPr>
        <w:t>Прошетката започнува на плоштадот Виторио Венето,</w:t>
      </w:r>
      <w:r>
        <w:rPr>
          <w:rFonts w:hint="default" w:ascii="Arial" w:hAnsi="Arial" w:cs="Arial"/>
          <w:sz w:val="22"/>
          <w:szCs w:val="22"/>
        </w:rPr>
        <w:t xml:space="preserve"> </w:t>
      </w:r>
      <w:r>
        <w:rPr>
          <w:rFonts w:hint="default" w:ascii="Arial" w:hAnsi="Arial" w:cs="Arial"/>
          <w:sz w:val="22"/>
          <w:szCs w:val="22"/>
          <w:lang w:val="mk-MK"/>
        </w:rPr>
        <w:t>движејќи се низ малите сокаци и скалите низ населбите кои се викаат Саси (</w:t>
      </w:r>
      <w:r>
        <w:rPr>
          <w:rFonts w:hint="default" w:ascii="Arial" w:hAnsi="Arial" w:cs="Arial"/>
          <w:sz w:val="22"/>
          <w:szCs w:val="22"/>
          <w:lang w:val="en-US"/>
        </w:rPr>
        <w:t xml:space="preserve">Sassi), </w:t>
      </w:r>
      <w:r>
        <w:rPr>
          <w:rFonts w:hint="default" w:ascii="Arial" w:hAnsi="Arial" w:cs="Arial"/>
          <w:sz w:val="22"/>
          <w:szCs w:val="22"/>
          <w:lang w:val="mk-MK"/>
        </w:rPr>
        <w:t xml:space="preserve">ќе ги видиме и познатата Базилика Дева Марија, која е изградена од локалниот камен, пештерската црква св. Марија, познатата шопинг улица </w:t>
      </w:r>
      <w:r>
        <w:rPr>
          <w:rFonts w:hint="default" w:ascii="Arial" w:hAnsi="Arial" w:cs="Arial"/>
          <w:sz w:val="22"/>
          <w:szCs w:val="22"/>
          <w:lang w:val="en-US"/>
        </w:rPr>
        <w:t>Corso…</w:t>
      </w:r>
      <w:r>
        <w:rPr>
          <w:rFonts w:hint="default" w:ascii="Arial" w:hAnsi="Arial" w:cs="Arial"/>
          <w:sz w:val="22"/>
          <w:szCs w:val="22"/>
          <w:lang w:val="mk-MK"/>
        </w:rPr>
        <w:t xml:space="preserve"> Поради зачуваниот</w:t>
      </w:r>
      <w:r>
        <w:rPr>
          <w:rFonts w:hint="default" w:ascii="Arial" w:hAnsi="Arial" w:cs="Arial"/>
          <w:sz w:val="22"/>
          <w:szCs w:val="22"/>
        </w:rPr>
        <w:t xml:space="preserve"> стар град, кој поради неговите карактеристики </w:t>
      </w:r>
      <w:r>
        <w:rPr>
          <w:rFonts w:hint="default" w:ascii="Arial" w:hAnsi="Arial" w:cs="Arial"/>
          <w:sz w:val="22"/>
          <w:szCs w:val="22"/>
          <w:lang w:val="mk-MK"/>
        </w:rPr>
        <w:t>с</w:t>
      </w:r>
      <w:r>
        <w:rPr>
          <w:rFonts w:hint="default" w:ascii="Arial" w:hAnsi="Arial" w:cs="Arial"/>
          <w:sz w:val="22"/>
          <w:szCs w:val="22"/>
        </w:rPr>
        <w:t>е на</w:t>
      </w:r>
      <w:r>
        <w:rPr>
          <w:rFonts w:hint="default" w:ascii="Arial" w:hAnsi="Arial" w:cs="Arial"/>
          <w:sz w:val="22"/>
          <w:szCs w:val="22"/>
          <w:lang w:val="mk-MK"/>
        </w:rPr>
        <w:t>јде на</w:t>
      </w:r>
      <w:r>
        <w:rPr>
          <w:rFonts w:hint="default" w:ascii="Arial" w:hAnsi="Arial" w:cs="Arial"/>
          <w:sz w:val="22"/>
          <w:szCs w:val="22"/>
        </w:rPr>
        <w:t xml:space="preserve"> листата на светско наследство на УНЕСКО. Денешниот град брои околу 60.000 жители, а интересно е што многу локални жители живеат во нивните домови на предци кои биле изградени пред повеќе од 9.000 години. Благодарение на својата локација, Матера го зачувала стариот изглед низ вековите. Слободно време</w:t>
      </w:r>
      <w:r>
        <w:rPr>
          <w:rFonts w:hint="default" w:ascii="Arial" w:hAnsi="Arial" w:cs="Arial"/>
          <w:sz w:val="22"/>
          <w:szCs w:val="22"/>
          <w:lang w:val="mk-MK"/>
        </w:rPr>
        <w:t xml:space="preserve">. </w:t>
      </w:r>
      <w:r>
        <w:rPr>
          <w:rFonts w:hint="default" w:ascii="Arial" w:hAnsi="Arial" w:cs="Arial"/>
          <w:sz w:val="22"/>
          <w:szCs w:val="22"/>
        </w:rPr>
        <w:t xml:space="preserve">Враќање во </w:t>
      </w:r>
      <w:r>
        <w:rPr>
          <w:rFonts w:hint="default" w:ascii="Arial" w:hAnsi="Arial" w:cs="Arial"/>
          <w:sz w:val="22"/>
          <w:szCs w:val="22"/>
          <w:lang w:val="mk-MK"/>
        </w:rPr>
        <w:t>Бари</w:t>
      </w:r>
      <w:r>
        <w:rPr>
          <w:rFonts w:hint="default" w:ascii="Arial" w:hAnsi="Arial" w:cs="Arial"/>
          <w:sz w:val="22"/>
          <w:szCs w:val="22"/>
        </w:rPr>
        <w:t>. Ноќевање.</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i/>
          <w:iCs/>
          <w:sz w:val="22"/>
          <w:szCs w:val="22"/>
          <w:lang w:val="en-US" w:eastAsia="zh-CN"/>
        </w:rPr>
        <w:t xml:space="preserve">ЧЕТВРТИ ДЕН </w:t>
      </w:r>
      <w:r>
        <w:rPr>
          <w:rFonts w:hint="default" w:ascii="Arial" w:hAnsi="Arial" w:cs="Arial"/>
          <w:b/>
          <w:bCs/>
          <w:i/>
          <w:iCs/>
          <w:sz w:val="22"/>
          <w:szCs w:val="22"/>
          <w:lang w:val="mk-MK" w:eastAsia="zh-CN"/>
        </w:rPr>
        <w:t>(12.05.2026)</w:t>
      </w:r>
      <w:r>
        <w:rPr>
          <w:rFonts w:hint="default" w:ascii="Arial" w:hAnsi="Arial" w:cs="Arial"/>
          <w:b/>
          <w:bCs/>
          <w:i/>
          <w:iCs/>
          <w:sz w:val="22"/>
          <w:szCs w:val="22"/>
          <w:lang w:val="en-US" w:eastAsia="zh-CN"/>
        </w:rPr>
        <w:t xml:space="preserve"> БАРИ - </w:t>
      </w:r>
      <w:r>
        <w:rPr>
          <w:rFonts w:hint="default" w:ascii="Arial" w:hAnsi="Arial" w:cs="Arial"/>
          <w:b/>
          <w:bCs/>
          <w:i/>
          <w:iCs/>
          <w:sz w:val="22"/>
          <w:szCs w:val="22"/>
          <w:lang w:val="mk-MK" w:eastAsia="zh-CN"/>
        </w:rPr>
        <w:t>ПОЛИЊАНО А МАРЕ - БАРИ - СКОПЈЕ</w:t>
      </w:r>
    </w:p>
    <w:p w14:paraId="2225C579">
      <w:pPr>
        <w:rPr>
          <w:rFonts w:hint="default" w:ascii="Arial" w:hAnsi="Arial" w:cs="Arial"/>
          <w:sz w:val="22"/>
          <w:szCs w:val="22"/>
        </w:rPr>
      </w:pPr>
      <w:bookmarkStart w:id="0" w:name="_GoBack"/>
      <w:r>
        <w:rPr>
          <w:rFonts w:hint="default" w:ascii="Arial" w:hAnsi="Arial" w:cs="Arial"/>
          <w:sz w:val="22"/>
          <w:szCs w:val="22"/>
        </w:rPr>
        <w:t xml:space="preserve">Појадок. Напуштање на собите и одјавување од хотелот. </w:t>
      </w:r>
      <w:r>
        <w:rPr>
          <w:rFonts w:hint="default" w:ascii="Arial" w:hAnsi="Arial" w:cs="Arial"/>
          <w:sz w:val="22"/>
          <w:szCs w:val="22"/>
          <w:lang w:val="mk-MK"/>
        </w:rPr>
        <w:t xml:space="preserve">Во утринските часови се упатуваме кон едно од најпознатите летувалишта во близина на Бари, Полињаљно а Маре. Специфичната локација е местото каде се наоѓа една од најпознатите плаќи во регионот, и местото каде водата е најчиста, благодарение на карпите кои се направени од камен Варовник, и придонесуваат за неверојатната тиркизна боја на Јадранското море. Овој град е изграден на самата карпа. Слободно време од неколку часа за прошетка низ градот. Се враќаме во Бари, и прошетка низ историскиот дел на Бари, каде што се наоѓа базиликата Св. Никола, каде се наоѓаат моштите на истоимениот светец. Ќе ги видиме и норманскиот замок Свево, и секако, познатите баби, кои на улица ги прават познатите тестенини </w:t>
      </w:r>
      <w:r>
        <w:rPr>
          <w:rStyle w:val="8"/>
          <w:rFonts w:ascii="Arial" w:hAnsi="Arial" w:eastAsia="SimSun" w:cs="Arial"/>
          <w:b/>
          <w:bCs/>
          <w:i w:val="0"/>
          <w:iCs w:val="0"/>
          <w:caps w:val="0"/>
          <w:color w:val="0A0A0A"/>
          <w:spacing w:val="0"/>
          <w:sz w:val="24"/>
          <w:szCs w:val="24"/>
          <w:shd w:val="clear" w:fill="FFFFFF"/>
        </w:rPr>
        <w:t>Orecchiette</w:t>
      </w:r>
      <w:r>
        <w:rPr>
          <w:rStyle w:val="8"/>
          <w:rFonts w:hint="default" w:ascii="Arial" w:hAnsi="Arial" w:eastAsia="SimSun" w:cs="Arial"/>
          <w:b/>
          <w:bCs/>
          <w:i w:val="0"/>
          <w:iCs w:val="0"/>
          <w:caps w:val="0"/>
          <w:color w:val="0A0A0A"/>
          <w:spacing w:val="0"/>
          <w:sz w:val="24"/>
          <w:szCs w:val="24"/>
          <w:shd w:val="clear" w:fill="FFFFFF"/>
          <w:lang w:val="mk-MK"/>
        </w:rPr>
        <w:t>.</w:t>
      </w:r>
      <w:r>
        <w:rPr>
          <w:rFonts w:hint="default" w:ascii="Arial" w:hAnsi="Arial" w:cs="Arial"/>
          <w:sz w:val="22"/>
          <w:szCs w:val="22"/>
        </w:rPr>
        <w:t xml:space="preserve"> Слободно време за индивидуални активности. </w:t>
      </w:r>
      <w:r>
        <w:rPr>
          <w:rFonts w:hint="default" w:ascii="Arial" w:hAnsi="Arial" w:cs="Arial"/>
          <w:sz w:val="22"/>
          <w:szCs w:val="22"/>
          <w:lang w:val="mk-MK"/>
        </w:rPr>
        <w:t>Во договореното време, трансфер од хотелот до аеродромот</w:t>
      </w:r>
      <w:r>
        <w:rPr>
          <w:rFonts w:hint="default" w:ascii="Arial" w:hAnsi="Arial" w:cs="Arial"/>
          <w:sz w:val="22"/>
          <w:szCs w:val="22"/>
        </w:rPr>
        <w:t xml:space="preserve">. </w:t>
      </w:r>
      <w:r>
        <w:rPr>
          <w:rFonts w:hint="default" w:ascii="Arial" w:hAnsi="Arial" w:cs="Arial"/>
          <w:sz w:val="22"/>
          <w:szCs w:val="22"/>
          <w:lang w:val="mk-MK"/>
        </w:rPr>
        <w:t>Полетување за Скопје во 22:40.</w:t>
      </w:r>
      <w:bookmarkEnd w:id="0"/>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sz w:val="22"/>
          <w:szCs w:val="22"/>
        </w:rPr>
        <w:t>Што е вклучено во цената</w:t>
      </w:r>
    </w:p>
    <w:p w14:paraId="7A5BEF6D">
      <w:pPr>
        <w:rPr>
          <w:rFonts w:hint="default" w:ascii="Arial" w:hAnsi="Arial" w:cs="Arial"/>
          <w:sz w:val="22"/>
          <w:szCs w:val="22"/>
          <w:lang w:val="mk-MK"/>
        </w:rPr>
      </w:pPr>
      <w:r>
        <w:rPr>
          <w:rFonts w:hint="default" w:ascii="Arial" w:hAnsi="Arial" w:cs="Arial"/>
          <w:sz w:val="22"/>
          <w:szCs w:val="22"/>
        </w:rPr>
        <w:t xml:space="preserve">Директен лет на релација </w:t>
      </w:r>
      <w:r>
        <w:rPr>
          <w:rFonts w:hint="default" w:ascii="Arial" w:hAnsi="Arial" w:cs="Arial"/>
          <w:sz w:val="22"/>
          <w:szCs w:val="22"/>
          <w:lang w:val="mk-MK"/>
        </w:rPr>
        <w:t>Скопје</w:t>
      </w:r>
      <w:r>
        <w:rPr>
          <w:rFonts w:hint="default" w:ascii="Arial" w:hAnsi="Arial" w:cs="Arial"/>
          <w:sz w:val="22"/>
          <w:szCs w:val="22"/>
        </w:rPr>
        <w:t xml:space="preserve"> –Бари -</w:t>
      </w:r>
      <w:r>
        <w:rPr>
          <w:rFonts w:hint="default" w:ascii="Arial" w:hAnsi="Arial" w:cs="Arial"/>
          <w:sz w:val="22"/>
          <w:szCs w:val="22"/>
          <w:lang w:val="mk-MK"/>
        </w:rPr>
        <w:t>Скопје</w:t>
      </w:r>
    </w:p>
    <w:p w14:paraId="2207F51C">
      <w:pPr>
        <w:rPr>
          <w:rFonts w:hint="default" w:ascii="Arial" w:hAnsi="Arial" w:cs="Arial"/>
          <w:sz w:val="22"/>
          <w:szCs w:val="22"/>
        </w:rPr>
      </w:pPr>
      <w:r>
        <w:rPr>
          <w:rFonts w:hint="default" w:ascii="Arial" w:hAnsi="Arial" w:cs="Arial"/>
          <w:sz w:val="22"/>
          <w:szCs w:val="22"/>
        </w:rPr>
        <w:t>Аеродромски такси</w:t>
      </w:r>
    </w:p>
    <w:p w14:paraId="5A07B05F">
      <w:pPr>
        <w:rPr>
          <w:rFonts w:hint="default" w:ascii="Arial" w:hAnsi="Arial" w:cs="Arial"/>
          <w:sz w:val="22"/>
          <w:szCs w:val="22"/>
        </w:rPr>
      </w:pPr>
      <w:r>
        <w:rPr>
          <w:rFonts w:hint="default" w:ascii="Arial" w:hAnsi="Arial" w:cs="Arial"/>
          <w:sz w:val="22"/>
          <w:szCs w:val="22"/>
        </w:rPr>
        <w:t>Мала кабинска торба со димензии 40x25x20cm;( дозволено едно парче багаж )</w:t>
      </w:r>
    </w:p>
    <w:p w14:paraId="03CE9E18">
      <w:pPr>
        <w:rPr>
          <w:rFonts w:hint="default" w:ascii="Arial" w:hAnsi="Arial" w:cs="Arial"/>
          <w:sz w:val="22"/>
          <w:szCs w:val="22"/>
        </w:rPr>
      </w:pPr>
      <w:r>
        <w:rPr>
          <w:rFonts w:hint="default" w:ascii="Arial" w:hAnsi="Arial" w:cs="Arial"/>
          <w:sz w:val="22"/>
          <w:szCs w:val="22"/>
        </w:rPr>
        <w:t>Организирани трансфери: аеродром</w:t>
      </w:r>
      <w:r>
        <w:rPr>
          <w:rFonts w:hint="default" w:ascii="Arial" w:hAnsi="Arial" w:cs="Arial"/>
          <w:sz w:val="22"/>
          <w:szCs w:val="22"/>
          <w:lang w:val="mk-MK"/>
        </w:rPr>
        <w:t xml:space="preserve"> </w:t>
      </w:r>
      <w:r>
        <w:rPr>
          <w:rFonts w:hint="default" w:ascii="Arial" w:hAnsi="Arial" w:cs="Arial"/>
          <w:sz w:val="22"/>
          <w:szCs w:val="22"/>
        </w:rPr>
        <w:t>БАРИ – хотел – аеродром БАРИ</w:t>
      </w:r>
    </w:p>
    <w:p w14:paraId="724DC499">
      <w:pPr>
        <w:rPr>
          <w:rFonts w:hint="default" w:ascii="Arial" w:hAnsi="Arial" w:cs="Arial"/>
          <w:sz w:val="22"/>
          <w:szCs w:val="22"/>
        </w:rPr>
      </w:pPr>
      <w:r>
        <w:rPr>
          <w:rFonts w:hint="default" w:ascii="Arial" w:hAnsi="Arial" w:cs="Arial"/>
          <w:sz w:val="22"/>
          <w:szCs w:val="22"/>
        </w:rPr>
        <w:t>Сместување во хотел со 3* на база 3 ноќевања со појадок</w:t>
      </w:r>
    </w:p>
    <w:p w14:paraId="0D275E45">
      <w:pPr>
        <w:rPr>
          <w:rFonts w:hint="default" w:ascii="Arial" w:hAnsi="Arial" w:cs="Arial"/>
          <w:sz w:val="22"/>
          <w:szCs w:val="22"/>
        </w:rPr>
      </w:pPr>
      <w:r>
        <w:rPr>
          <w:rFonts w:hint="default" w:ascii="Arial" w:hAnsi="Arial" w:cs="Arial"/>
          <w:sz w:val="22"/>
          <w:szCs w:val="22"/>
        </w:rPr>
        <w:t>Организација на аранжманот и придружник на патувањето.</w:t>
      </w:r>
    </w:p>
    <w:p w14:paraId="0CD70D90">
      <w:pPr>
        <w:rPr>
          <w:rFonts w:hint="default" w:ascii="Arial" w:hAnsi="Arial" w:cs="Arial"/>
          <w:sz w:val="22"/>
          <w:szCs w:val="22"/>
          <w:lang w:val="mk-MK"/>
        </w:rPr>
      </w:pPr>
      <w:r>
        <w:rPr>
          <w:rFonts w:hint="default" w:ascii="Arial" w:hAnsi="Arial" w:cs="Arial"/>
          <w:sz w:val="22"/>
          <w:szCs w:val="22"/>
          <w:lang w:val="mk-MK"/>
        </w:rPr>
        <w:t>Посета на Алберобело</w:t>
      </w:r>
    </w:p>
    <w:p w14:paraId="3941B3A3">
      <w:pPr>
        <w:rPr>
          <w:rFonts w:hint="default" w:ascii="Arial" w:hAnsi="Arial" w:cs="Arial"/>
          <w:sz w:val="22"/>
          <w:szCs w:val="22"/>
          <w:lang w:val="mk-MK"/>
        </w:rPr>
      </w:pPr>
      <w:r>
        <w:rPr>
          <w:rFonts w:hint="default" w:ascii="Arial" w:hAnsi="Arial" w:cs="Arial"/>
          <w:sz w:val="22"/>
          <w:szCs w:val="22"/>
          <w:lang w:val="mk-MK"/>
        </w:rPr>
        <w:t>П</w:t>
      </w:r>
      <w:r>
        <w:rPr>
          <w:rFonts w:hint="default" w:ascii="Arial" w:hAnsi="Arial" w:cs="Arial"/>
          <w:sz w:val="22"/>
          <w:szCs w:val="22"/>
        </w:rPr>
        <w:t>осета на М</w:t>
      </w:r>
      <w:r>
        <w:rPr>
          <w:rFonts w:hint="default" w:ascii="Arial" w:hAnsi="Arial" w:cs="Arial"/>
          <w:sz w:val="22"/>
          <w:szCs w:val="22"/>
          <w:lang w:val="mk-MK"/>
        </w:rPr>
        <w:t>атера</w:t>
      </w:r>
    </w:p>
    <w:p w14:paraId="1BA2CED2">
      <w:pPr>
        <w:rPr>
          <w:rFonts w:hint="default" w:ascii="Arial" w:hAnsi="Arial" w:cs="Arial"/>
          <w:sz w:val="22"/>
          <w:szCs w:val="22"/>
          <w:lang w:val="mk-MK"/>
        </w:rPr>
      </w:pPr>
      <w:r>
        <w:rPr>
          <w:rFonts w:hint="default" w:ascii="Arial" w:hAnsi="Arial" w:cs="Arial"/>
          <w:sz w:val="22"/>
          <w:szCs w:val="22"/>
          <w:lang w:val="mk-MK"/>
        </w:rPr>
        <w:t>Посета на Полињано а Маре</w:t>
      </w:r>
    </w:p>
    <w:p w14:paraId="6F3491CD">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Што не е вклучено во цената</w:t>
      </w:r>
    </w:p>
    <w:p w14:paraId="4C4256B9">
      <w:pPr>
        <w:rPr>
          <w:rFonts w:hint="default" w:ascii="Arial" w:hAnsi="Arial" w:cs="Arial"/>
          <w:sz w:val="22"/>
          <w:szCs w:val="22"/>
        </w:rPr>
      </w:pPr>
      <w:r>
        <w:rPr>
          <w:rFonts w:hint="default" w:ascii="Arial" w:hAnsi="Arial" w:cs="Arial"/>
          <w:sz w:val="22"/>
          <w:szCs w:val="22"/>
        </w:rPr>
        <w:t>Доплата за кабински багаж до10кг (55 x 40 x 20 cm)– (информации во агенција )</w:t>
      </w:r>
    </w:p>
    <w:p w14:paraId="26550955">
      <w:pPr>
        <w:rPr>
          <w:rFonts w:hint="default" w:ascii="Arial" w:hAnsi="Arial" w:cs="Arial"/>
          <w:sz w:val="22"/>
          <w:szCs w:val="22"/>
        </w:rPr>
      </w:pPr>
      <w:r>
        <w:rPr>
          <w:rFonts w:hint="default" w:ascii="Arial" w:hAnsi="Arial" w:cs="Arial"/>
          <w:sz w:val="22"/>
          <w:szCs w:val="22"/>
        </w:rPr>
        <w:t>Туристичка такса 5е од ноќ</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b/>
          <w:bCs/>
          <w:sz w:val="22"/>
          <w:szCs w:val="22"/>
        </w:rPr>
        <w:t>Важно</w:t>
      </w:r>
    </w:p>
    <w:p w14:paraId="5A1F2FE3">
      <w:pPr>
        <w:rPr>
          <w:rFonts w:hint="default" w:ascii="Arial" w:hAnsi="Arial" w:cs="Arial"/>
          <w:sz w:val="22"/>
          <w:szCs w:val="22"/>
        </w:rPr>
      </w:pPr>
      <w:r>
        <w:rPr>
          <w:rFonts w:hint="default" w:ascii="Arial" w:hAnsi="Arial" w:cs="Arial"/>
          <w:sz w:val="22"/>
          <w:szCs w:val="22"/>
        </w:rPr>
        <w:t> </w:t>
      </w:r>
    </w:p>
    <w:p w14:paraId="40374C34">
      <w:pPr>
        <w:rPr>
          <w:rFonts w:hint="default" w:ascii="Arial" w:hAnsi="Arial" w:cs="Arial"/>
          <w:sz w:val="22"/>
          <w:szCs w:val="22"/>
        </w:rPr>
      </w:pPr>
      <w:r>
        <w:rPr>
          <w:rFonts w:hint="default" w:ascii="Arial" w:hAnsi="Arial" w:cs="Arial"/>
          <w:sz w:val="22"/>
          <w:szCs w:val="22"/>
        </w:rPr>
        <w:t>Организатор на аранжманот е Т.А. Ескејп Травел;</w:t>
      </w:r>
    </w:p>
    <w:p w14:paraId="3A791C65">
      <w:pPr>
        <w:rPr>
          <w:rFonts w:hint="default" w:ascii="Arial" w:hAnsi="Arial" w:cs="Arial"/>
          <w:sz w:val="22"/>
          <w:szCs w:val="22"/>
        </w:rPr>
      </w:pPr>
      <w:r>
        <w:rPr>
          <w:rFonts w:hint="default" w:ascii="Arial" w:hAnsi="Arial" w:cs="Arial"/>
          <w:sz w:val="22"/>
          <w:szCs w:val="22"/>
        </w:rPr>
        <w:t>За еднокреветна соба се доплаќа 90 евра</w:t>
      </w:r>
    </w:p>
    <w:p w14:paraId="1347A084">
      <w:pPr>
        <w:rPr>
          <w:rFonts w:hint="default" w:ascii="Arial" w:hAnsi="Arial" w:cs="Arial"/>
          <w:sz w:val="22"/>
          <w:szCs w:val="22"/>
        </w:rPr>
      </w:pPr>
      <w:r>
        <w:rPr>
          <w:rFonts w:hint="default" w:ascii="Arial" w:hAnsi="Arial" w:cs="Arial"/>
          <w:sz w:val="22"/>
          <w:szCs w:val="22"/>
        </w:rPr>
        <w:t>Цените на аранжманот се дадени во евра за уплата во денарска противвредност по курс 1 евро = 62 денари;</w:t>
      </w:r>
    </w:p>
    <w:p w14:paraId="5EAB7427">
      <w:pPr>
        <w:rPr>
          <w:rFonts w:hint="default" w:ascii="Arial" w:hAnsi="Arial" w:cs="Arial"/>
          <w:sz w:val="22"/>
          <w:szCs w:val="22"/>
        </w:rPr>
      </w:pPr>
      <w:r>
        <w:rPr>
          <w:rFonts w:hint="default" w:ascii="Arial" w:hAnsi="Arial" w:cs="Arial"/>
          <w:sz w:val="22"/>
          <w:szCs w:val="22"/>
        </w:rPr>
        <w:t>За реализација на аранжманот се потребни минимум пријавени 22 патника;</w:t>
      </w:r>
    </w:p>
    <w:p w14:paraId="37B07FE2">
      <w:pPr>
        <w:rPr>
          <w:rFonts w:hint="default" w:ascii="Arial" w:hAnsi="Arial" w:cs="Arial"/>
          <w:sz w:val="22"/>
          <w:szCs w:val="22"/>
        </w:rPr>
      </w:pPr>
      <w:r>
        <w:rPr>
          <w:rFonts w:hint="default" w:ascii="Arial" w:hAnsi="Arial" w:cs="Arial"/>
          <w:sz w:val="22"/>
          <w:szCs w:val="22"/>
        </w:rPr>
        <w:t>За ова патување мора да имате пасош кој има важност од минимум 90 дена по завршувањето на аранжманот,</w:t>
      </w:r>
    </w:p>
    <w:p w14:paraId="5E3703C8">
      <w:pPr>
        <w:rPr>
          <w:rFonts w:hint="default" w:ascii="Arial" w:hAnsi="Arial" w:cs="Arial"/>
          <w:sz w:val="22"/>
          <w:szCs w:val="22"/>
        </w:rPr>
      </w:pPr>
      <w:r>
        <w:rPr>
          <w:rFonts w:hint="default" w:ascii="Arial" w:hAnsi="Arial" w:cs="Arial"/>
          <w:sz w:val="22"/>
          <w:szCs w:val="22"/>
        </w:rPr>
        <w:t>Организаторот го задржува правото да ја промени цената на аранжманот во случај на промена на цената на превозот или хотелот;</w:t>
      </w:r>
    </w:p>
    <w:p w14:paraId="129C2071">
      <w:pPr>
        <w:rPr>
          <w:rFonts w:hint="default" w:ascii="Arial" w:hAnsi="Arial" w:cs="Arial"/>
          <w:sz w:val="22"/>
          <w:szCs w:val="22"/>
        </w:rPr>
      </w:pPr>
      <w:r>
        <w:rPr>
          <w:rFonts w:hint="default" w:ascii="Arial" w:hAnsi="Arial" w:cs="Arial"/>
          <w:sz w:val="22"/>
          <w:szCs w:val="22"/>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414FCDD9">
      <w:pPr>
        <w:rPr>
          <w:rFonts w:hint="default" w:ascii="Arial" w:hAnsi="Arial" w:cs="Arial"/>
          <w:sz w:val="22"/>
          <w:szCs w:val="22"/>
        </w:rPr>
      </w:pPr>
      <w:r>
        <w:rPr>
          <w:rFonts w:hint="default" w:ascii="Arial" w:hAnsi="Arial" w:cs="Arial"/>
          <w:sz w:val="22"/>
          <w:szCs w:val="22"/>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27D6B9FF">
      <w:pPr>
        <w:rPr>
          <w:rFonts w:hint="default" w:ascii="Arial" w:hAnsi="Arial" w:cs="Arial"/>
          <w:sz w:val="22"/>
          <w:szCs w:val="22"/>
        </w:rPr>
      </w:pPr>
      <w:r>
        <w:rPr>
          <w:rFonts w:hint="default" w:ascii="Arial" w:hAnsi="Arial" w:cs="Arial"/>
          <w:sz w:val="22"/>
          <w:szCs w:val="22"/>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w:t>
      </w:r>
    </w:p>
    <w:p w14:paraId="72C37E5B">
      <w:pPr>
        <w:rPr>
          <w:rFonts w:hint="default" w:ascii="Arial" w:hAnsi="Arial" w:cs="Arial"/>
          <w:sz w:val="22"/>
          <w:szCs w:val="22"/>
        </w:rPr>
      </w:pPr>
      <w:r>
        <w:rPr>
          <w:rFonts w:hint="default" w:ascii="Arial" w:hAnsi="Arial" w:cs="Arial"/>
          <w:sz w:val="22"/>
          <w:szCs w:val="22"/>
        </w:rPr>
        <w:t>Организаторот го задржува правото на промена на редоследот на реализација на програмата;</w:t>
      </w:r>
    </w:p>
    <w:p w14:paraId="221632A0">
      <w:pPr>
        <w:rPr>
          <w:rFonts w:hint="default" w:ascii="Arial" w:hAnsi="Arial" w:cs="Arial"/>
          <w:sz w:val="22"/>
          <w:szCs w:val="22"/>
        </w:rPr>
      </w:pPr>
      <w:r>
        <w:rPr>
          <w:rFonts w:hint="default" w:ascii="Arial" w:hAnsi="Arial" w:cs="Arial"/>
          <w:sz w:val="22"/>
          <w:szCs w:val="22"/>
        </w:rPr>
        <w:t>Организаторот на патувањето го задржува правото на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предвидени за посета и слично.</w:t>
      </w:r>
    </w:p>
    <w:p w14:paraId="07599E0C">
      <w:pPr>
        <w:rPr>
          <w:rFonts w:hint="default" w:ascii="Arial" w:hAnsi="Arial" w:cs="Arial"/>
          <w:sz w:val="22"/>
          <w:szCs w:val="22"/>
        </w:rPr>
      </w:pPr>
      <w:r>
        <w:rPr>
          <w:rFonts w:hint="default" w:ascii="Arial" w:hAnsi="Arial" w:cs="Arial"/>
          <w:sz w:val="22"/>
          <w:szCs w:val="22"/>
        </w:rPr>
        <w:t>За оваа програма важат општите услови за патување на СКТМ и Т.А. EСКЕЈП ТРАВЕЛ</w:t>
      </w:r>
    </w:p>
    <w:p w14:paraId="748C6368">
      <w:pPr>
        <w:rPr>
          <w:rFonts w:hint="default" w:ascii="Arial" w:hAnsi="Arial" w:cs="Arial"/>
          <w:sz w:val="22"/>
          <w:szCs w:val="22"/>
          <w:lang w:val="mk-MK"/>
        </w:rPr>
      </w:pPr>
      <w:r>
        <w:rPr>
          <w:rFonts w:hint="default" w:ascii="Arial" w:hAnsi="Arial" w:cs="Arial"/>
          <w:sz w:val="22"/>
          <w:szCs w:val="22"/>
        </w:rPr>
        <w:br w:type="textWrapping"/>
      </w:r>
      <w:r>
        <w:rPr>
          <w:rFonts w:hint="default" w:ascii="Arial" w:hAnsi="Arial" w:cs="Arial"/>
          <w:sz w:val="22"/>
          <w:szCs w:val="22"/>
          <w:lang w:val="mk-MK"/>
        </w:rPr>
        <w:t>Редовна цена 399е / Промо цена 339е</w:t>
      </w:r>
    </w:p>
    <w:p w14:paraId="4D5DA00F">
      <w:pPr>
        <w:rPr>
          <w:rFonts w:hint="default" w:ascii="Arial" w:hAnsi="Arial" w:cs="Arial"/>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57866"/>
    <w:rsid w:val="1AE7679A"/>
    <w:rsid w:val="65B57866"/>
    <w:rsid w:val="7D7B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2025-09-24T09:35:00Z</dcterms:created>
  <dc:creator>User</dc:creator>
  <cp:lastModifiedBy>CCC</cp:lastModifiedBy>
  <dcterms:modified xsi:type="dcterms:W3CDTF">2026-02-03T17:26:34Z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EF08DF619D634C1B92F199475B3EE992_13</vt:lpwstr>
  </property>
</Properties>
</file>