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BCC93" w14:textId="77777777" w:rsidR="007D44D4" w:rsidRPr="007D44D4" w:rsidRDefault="007D44D4" w:rsidP="007D44D4">
      <w:pPr>
        <w:jc w:val="center"/>
        <w:rPr>
          <w:b/>
          <w:bCs/>
        </w:rPr>
      </w:pPr>
      <w:proofErr w:type="spellStart"/>
      <w:r w:rsidRPr="007D44D4">
        <w:rPr>
          <w:b/>
          <w:bCs/>
        </w:rPr>
        <w:t>Вила</w:t>
      </w:r>
      <w:proofErr w:type="spellEnd"/>
      <w:r w:rsidRPr="007D44D4">
        <w:rPr>
          <w:b/>
          <w:bCs/>
        </w:rPr>
        <w:t xml:space="preserve"> </w:t>
      </w:r>
      <w:proofErr w:type="spellStart"/>
      <w:proofErr w:type="gramStart"/>
      <w:r w:rsidRPr="007D44D4">
        <w:rPr>
          <w:b/>
          <w:bCs/>
        </w:rPr>
        <w:t>Лима,Неа</w:t>
      </w:r>
      <w:proofErr w:type="spellEnd"/>
      <w:proofErr w:type="gramEnd"/>
      <w:r w:rsidRPr="007D44D4">
        <w:rPr>
          <w:b/>
          <w:bCs/>
        </w:rPr>
        <w:t xml:space="preserve"> </w:t>
      </w:r>
      <w:proofErr w:type="spellStart"/>
      <w:r w:rsidRPr="007D44D4">
        <w:rPr>
          <w:b/>
          <w:bCs/>
        </w:rPr>
        <w:t>Плагиа</w:t>
      </w:r>
      <w:proofErr w:type="spellEnd"/>
      <w:r w:rsidRPr="007D44D4">
        <w:rPr>
          <w:b/>
          <w:bCs/>
        </w:rPr>
        <w:t xml:space="preserve"> 2026</w:t>
      </w:r>
    </w:p>
    <w:p w14:paraId="1553809D" w14:textId="77777777" w:rsidR="007D44D4" w:rsidRPr="007D44D4" w:rsidRDefault="007D44D4" w:rsidP="007D44D4">
      <w:pPr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</w:pP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Населбата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Неа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Плагиа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е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споена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со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Неа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Флогита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и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изобилува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со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забавни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игри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за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децата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што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се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лоцирани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покрај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самата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плажа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.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Целото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туристичко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место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станува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атрактивно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особено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во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вечерните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часови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кога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шеталиштето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започнува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да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се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полни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со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најразновидни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тезги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отворено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каде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туристите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можат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да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пазаруваат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по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пристапни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цени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.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Топлото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море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одлично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уредената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плажа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каде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можете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да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изнајмите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лежалки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и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чадори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за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сонце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како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и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неколкуте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паркови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во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кои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доминираат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дрвореди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палми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ја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издвојуваат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Неа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Плагиа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како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одлично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место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за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летување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семејства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со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деца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помала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возраст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.</w:t>
      </w:r>
    </w:p>
    <w:p w14:paraId="3F79B5B7" w14:textId="77777777" w:rsidR="007D44D4" w:rsidRPr="007D44D4" w:rsidRDefault="007D44D4" w:rsidP="007D44D4">
      <w:pPr>
        <w:spacing w:after="0" w:line="240" w:lineRule="auto"/>
        <w:outlineLvl w:val="1"/>
        <w:rPr>
          <w:rFonts w:ascii="Roboto" w:eastAsia="Times New Roman" w:hAnsi="Roboto" w:cs="Times New Roman"/>
          <w:b/>
          <w:bCs/>
          <w:color w:val="212529"/>
          <w:kern w:val="0"/>
          <w14:ligatures w14:val="none"/>
        </w:rPr>
      </w:pPr>
      <w:proofErr w:type="spellStart"/>
      <w:r w:rsidRPr="007D44D4">
        <w:rPr>
          <w:rFonts w:ascii="Roboto" w:eastAsia="Times New Roman" w:hAnsi="Roboto" w:cs="Times New Roman"/>
          <w:b/>
          <w:bCs/>
          <w:color w:val="212529"/>
          <w:kern w:val="0"/>
          <w14:ligatures w14:val="none"/>
        </w:rPr>
        <w:t>Што</w:t>
      </w:r>
      <w:proofErr w:type="spellEnd"/>
      <w:r w:rsidRPr="007D44D4">
        <w:rPr>
          <w:rFonts w:ascii="Roboto" w:eastAsia="Times New Roman" w:hAnsi="Roboto" w:cs="Times New Roman"/>
          <w:b/>
          <w:bCs/>
          <w:color w:val="212529"/>
          <w:kern w:val="0"/>
          <w14:ligatures w14:val="none"/>
        </w:rPr>
        <w:t xml:space="preserve"> е </w:t>
      </w:r>
      <w:proofErr w:type="spellStart"/>
      <w:r w:rsidRPr="007D44D4">
        <w:rPr>
          <w:rFonts w:ascii="Roboto" w:eastAsia="Times New Roman" w:hAnsi="Roboto" w:cs="Times New Roman"/>
          <w:b/>
          <w:bCs/>
          <w:color w:val="212529"/>
          <w:kern w:val="0"/>
          <w14:ligatures w14:val="none"/>
        </w:rPr>
        <w:t>вклучено</w:t>
      </w:r>
      <w:proofErr w:type="spellEnd"/>
      <w:r w:rsidRPr="007D44D4">
        <w:rPr>
          <w:rFonts w:ascii="Roboto" w:eastAsia="Times New Roman" w:hAnsi="Roboto" w:cs="Times New Roman"/>
          <w:b/>
          <w:bCs/>
          <w:color w:val="212529"/>
          <w:kern w:val="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b/>
          <w:bCs/>
          <w:color w:val="212529"/>
          <w:kern w:val="0"/>
          <w14:ligatures w14:val="none"/>
        </w:rPr>
        <w:t>во</w:t>
      </w:r>
      <w:proofErr w:type="spellEnd"/>
      <w:r w:rsidRPr="007D44D4">
        <w:rPr>
          <w:rFonts w:ascii="Roboto" w:eastAsia="Times New Roman" w:hAnsi="Roboto" w:cs="Times New Roman"/>
          <w:b/>
          <w:bCs/>
          <w:color w:val="212529"/>
          <w:kern w:val="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b/>
          <w:bCs/>
          <w:color w:val="212529"/>
          <w:kern w:val="0"/>
          <w14:ligatures w14:val="none"/>
        </w:rPr>
        <w:t>цената</w:t>
      </w:r>
      <w:proofErr w:type="spellEnd"/>
    </w:p>
    <w:p w14:paraId="3B3D0D8A" w14:textId="77777777" w:rsidR="007D44D4" w:rsidRPr="007D44D4" w:rsidRDefault="007D44D4" w:rsidP="007D44D4">
      <w:pPr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</w:pPr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-7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ноќевања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во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Апартман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Лима</w:t>
      </w:r>
      <w:proofErr w:type="spellEnd"/>
    </w:p>
    <w:p w14:paraId="303D3BBA" w14:textId="77777777" w:rsidR="007D44D4" w:rsidRPr="007D44D4" w:rsidRDefault="007D44D4" w:rsidP="007D44D4">
      <w:pPr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</w:pPr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-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Користење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клима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и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интернет</w:t>
      </w:r>
      <w:proofErr w:type="spellEnd"/>
    </w:p>
    <w:p w14:paraId="38292B2F" w14:textId="77777777" w:rsidR="007D44D4" w:rsidRPr="007D44D4" w:rsidRDefault="007D44D4" w:rsidP="007D44D4">
      <w:pPr>
        <w:spacing w:after="0" w:line="240" w:lineRule="auto"/>
        <w:outlineLvl w:val="1"/>
        <w:rPr>
          <w:rFonts w:ascii="Roboto" w:eastAsia="Times New Roman" w:hAnsi="Roboto" w:cs="Times New Roman"/>
          <w:b/>
          <w:bCs/>
          <w:color w:val="212529"/>
          <w:kern w:val="0"/>
          <w14:ligatures w14:val="none"/>
        </w:rPr>
      </w:pPr>
      <w:proofErr w:type="spellStart"/>
      <w:r w:rsidRPr="007D44D4">
        <w:rPr>
          <w:rFonts w:ascii="Roboto" w:eastAsia="Times New Roman" w:hAnsi="Roboto" w:cs="Times New Roman"/>
          <w:b/>
          <w:bCs/>
          <w:color w:val="212529"/>
          <w:kern w:val="0"/>
          <w14:ligatures w14:val="none"/>
        </w:rPr>
        <w:t>Што</w:t>
      </w:r>
      <w:proofErr w:type="spellEnd"/>
      <w:r w:rsidRPr="007D44D4">
        <w:rPr>
          <w:rFonts w:ascii="Roboto" w:eastAsia="Times New Roman" w:hAnsi="Roboto" w:cs="Times New Roman"/>
          <w:b/>
          <w:bCs/>
          <w:color w:val="212529"/>
          <w:kern w:val="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b/>
          <w:bCs/>
          <w:color w:val="212529"/>
          <w:kern w:val="0"/>
          <w14:ligatures w14:val="none"/>
        </w:rPr>
        <w:t>не</w:t>
      </w:r>
      <w:proofErr w:type="spellEnd"/>
      <w:r w:rsidRPr="007D44D4">
        <w:rPr>
          <w:rFonts w:ascii="Roboto" w:eastAsia="Times New Roman" w:hAnsi="Roboto" w:cs="Times New Roman"/>
          <w:b/>
          <w:bCs/>
          <w:color w:val="212529"/>
          <w:kern w:val="0"/>
          <w14:ligatures w14:val="none"/>
        </w:rPr>
        <w:t xml:space="preserve"> е </w:t>
      </w:r>
      <w:proofErr w:type="spellStart"/>
      <w:r w:rsidRPr="007D44D4">
        <w:rPr>
          <w:rFonts w:ascii="Roboto" w:eastAsia="Times New Roman" w:hAnsi="Roboto" w:cs="Times New Roman"/>
          <w:b/>
          <w:bCs/>
          <w:color w:val="212529"/>
          <w:kern w:val="0"/>
          <w14:ligatures w14:val="none"/>
        </w:rPr>
        <w:t>вклучено</w:t>
      </w:r>
      <w:proofErr w:type="spellEnd"/>
      <w:r w:rsidRPr="007D44D4">
        <w:rPr>
          <w:rFonts w:ascii="Roboto" w:eastAsia="Times New Roman" w:hAnsi="Roboto" w:cs="Times New Roman"/>
          <w:b/>
          <w:bCs/>
          <w:color w:val="212529"/>
          <w:kern w:val="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b/>
          <w:bCs/>
          <w:color w:val="212529"/>
          <w:kern w:val="0"/>
          <w14:ligatures w14:val="none"/>
        </w:rPr>
        <w:t>во</w:t>
      </w:r>
      <w:proofErr w:type="spellEnd"/>
      <w:r w:rsidRPr="007D44D4">
        <w:rPr>
          <w:rFonts w:ascii="Roboto" w:eastAsia="Times New Roman" w:hAnsi="Roboto" w:cs="Times New Roman"/>
          <w:b/>
          <w:bCs/>
          <w:color w:val="212529"/>
          <w:kern w:val="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b/>
          <w:bCs/>
          <w:color w:val="212529"/>
          <w:kern w:val="0"/>
          <w14:ligatures w14:val="none"/>
        </w:rPr>
        <w:t>цената</w:t>
      </w:r>
      <w:proofErr w:type="spellEnd"/>
    </w:p>
    <w:p w14:paraId="1E6A7109" w14:textId="77777777" w:rsidR="007D44D4" w:rsidRPr="007D44D4" w:rsidRDefault="007D44D4" w:rsidP="007D44D4">
      <w:pPr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</w:pPr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-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Доплата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за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туристичка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такса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2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евра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од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ноќ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од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апартман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(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Се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плаќа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во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агенција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)</w:t>
      </w:r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br/>
        <w:t>-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Превоз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за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возрасен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повратен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билет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50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еур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/ 45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еур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во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еден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правец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br/>
        <w:t>-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Превоз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за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дете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до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11.99год.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повратен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билет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40Еур / 35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еур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во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еден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правец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br/>
        <w:t>-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Дете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до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2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год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. (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без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седиште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)-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бесплатно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br/>
        <w:t>-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Патничко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осигурување</w:t>
      </w:r>
      <w:proofErr w:type="spellEnd"/>
    </w:p>
    <w:p w14:paraId="70FBA8D4" w14:textId="3EBF7CA5" w:rsidR="007D44D4" w:rsidRPr="007D44D4" w:rsidRDefault="007D44D4" w:rsidP="007D44D4">
      <w:pPr>
        <w:shd w:val="clear" w:color="auto" w:fill="FFFFFF"/>
        <w:spacing w:after="0" w:line="240" w:lineRule="auto"/>
        <w:outlineLvl w:val="1"/>
        <w:rPr>
          <w:lang w:val="mk-MK"/>
        </w:rPr>
      </w:pPr>
      <w:proofErr w:type="spellStart"/>
      <w:r w:rsidRPr="007D44D4">
        <w:rPr>
          <w:rFonts w:ascii="Roboto" w:eastAsia="Times New Roman" w:hAnsi="Roboto" w:cs="Times New Roman"/>
          <w:b/>
          <w:bCs/>
          <w:color w:val="212529"/>
          <w:kern w:val="0"/>
          <w14:ligatures w14:val="none"/>
        </w:rPr>
        <w:t>Сместување</w:t>
      </w:r>
      <w:proofErr w:type="spellEnd"/>
      <w:r>
        <w:rPr>
          <w:rFonts w:ascii="Roboto" w:eastAsia="Times New Roman" w:hAnsi="Roboto" w:cs="Times New Roman"/>
          <w:b/>
          <w:bCs/>
          <w:color w:val="212529"/>
          <w:kern w:val="0"/>
          <w:lang w:val="mk-MK"/>
          <w14:ligatures w14:val="none"/>
        </w:rPr>
        <w:t xml:space="preserve">     </w:t>
      </w:r>
      <w:proofErr w:type="spellStart"/>
      <w:r w:rsidRPr="007D44D4">
        <w:t>Апартман</w:t>
      </w:r>
      <w:proofErr w:type="spellEnd"/>
      <w:r w:rsidRPr="007D44D4">
        <w:t xml:space="preserve"> </w:t>
      </w:r>
      <w:proofErr w:type="spellStart"/>
      <w:r w:rsidRPr="007D44D4">
        <w:t>Лима</w:t>
      </w:r>
      <w:proofErr w:type="spellEnd"/>
      <w:r>
        <w:rPr>
          <w:lang w:val="mk-MK"/>
        </w:rPr>
        <w:t xml:space="preserve"> 1/5+1</w:t>
      </w:r>
    </w:p>
    <w:p w14:paraId="30B4CC96" w14:textId="77777777" w:rsidR="007D44D4" w:rsidRPr="007D44D4" w:rsidRDefault="007D44D4" w:rsidP="007D44D4">
      <w:pPr>
        <w:shd w:val="clear" w:color="auto" w:fill="FFFFFF"/>
        <w:spacing w:after="0" w:line="240" w:lineRule="auto"/>
        <w:outlineLvl w:val="1"/>
        <w:rPr>
          <w:rFonts w:ascii="Roboto" w:eastAsia="Times New Roman" w:hAnsi="Roboto" w:cs="Times New Roman"/>
          <w:b/>
          <w:bCs/>
          <w:color w:val="212529"/>
          <w:kern w:val="0"/>
          <w:lang w:val="mk-MK"/>
          <w14:ligatures w14:val="none"/>
        </w:rPr>
      </w:pPr>
    </w:p>
    <w:p w14:paraId="0188CD86" w14:textId="77777777" w:rsidR="007D44D4" w:rsidRPr="007D44D4" w:rsidRDefault="007D44D4" w:rsidP="007D44D4">
      <w:proofErr w:type="spellStart"/>
      <w:r w:rsidRPr="007D44D4">
        <w:t>Апартманот</w:t>
      </w:r>
      <w:proofErr w:type="spellEnd"/>
      <w:r w:rsidRPr="007D44D4">
        <w:t xml:space="preserve"> </w:t>
      </w:r>
      <w:proofErr w:type="spellStart"/>
      <w:r w:rsidRPr="007D44D4">
        <w:t>Лима</w:t>
      </w:r>
      <w:proofErr w:type="spellEnd"/>
      <w:r w:rsidRPr="007D44D4">
        <w:t xml:space="preserve"> е </w:t>
      </w:r>
      <w:proofErr w:type="spellStart"/>
      <w:r w:rsidRPr="007D44D4">
        <w:t>наменет</w:t>
      </w:r>
      <w:proofErr w:type="spellEnd"/>
      <w:r w:rsidRPr="007D44D4">
        <w:t xml:space="preserve"> </w:t>
      </w:r>
      <w:proofErr w:type="spellStart"/>
      <w:r w:rsidRPr="007D44D4">
        <w:t>за</w:t>
      </w:r>
      <w:proofErr w:type="spellEnd"/>
      <w:r w:rsidRPr="007D44D4">
        <w:t xml:space="preserve"> 5-6 </w:t>
      </w:r>
      <w:proofErr w:type="spellStart"/>
      <w:r w:rsidRPr="007D44D4">
        <w:t>лица</w:t>
      </w:r>
      <w:proofErr w:type="spellEnd"/>
      <w:r w:rsidRPr="007D44D4">
        <w:t xml:space="preserve"> и е </w:t>
      </w:r>
      <w:proofErr w:type="spellStart"/>
      <w:r w:rsidRPr="007D44D4">
        <w:t>на</w:t>
      </w:r>
      <w:proofErr w:type="spellEnd"/>
      <w:r w:rsidRPr="007D44D4">
        <w:t xml:space="preserve"> 50м. </w:t>
      </w:r>
      <w:proofErr w:type="spellStart"/>
      <w:r w:rsidRPr="007D44D4">
        <w:t>од</w:t>
      </w:r>
      <w:proofErr w:type="spellEnd"/>
      <w:r w:rsidRPr="007D44D4">
        <w:t xml:space="preserve"> </w:t>
      </w:r>
      <w:proofErr w:type="spellStart"/>
      <w:r w:rsidRPr="007D44D4">
        <w:t>плажа</w:t>
      </w:r>
      <w:proofErr w:type="spellEnd"/>
      <w:r w:rsidRPr="007D44D4">
        <w:t xml:space="preserve"> </w:t>
      </w:r>
      <w:proofErr w:type="spellStart"/>
      <w:r w:rsidRPr="007D44D4">
        <w:t>во</w:t>
      </w:r>
      <w:proofErr w:type="spellEnd"/>
      <w:r w:rsidRPr="007D44D4">
        <w:t xml:space="preserve"> Неа </w:t>
      </w:r>
      <w:proofErr w:type="spellStart"/>
      <w:r w:rsidRPr="007D44D4">
        <w:t>Плагиа.Апартманот</w:t>
      </w:r>
      <w:proofErr w:type="spellEnd"/>
      <w:r w:rsidRPr="007D44D4">
        <w:t xml:space="preserve"> </w:t>
      </w:r>
      <w:proofErr w:type="spellStart"/>
      <w:r w:rsidRPr="007D44D4">
        <w:t>има</w:t>
      </w:r>
      <w:proofErr w:type="spellEnd"/>
      <w:r w:rsidRPr="007D44D4">
        <w:t xml:space="preserve"> </w:t>
      </w:r>
      <w:proofErr w:type="spellStart"/>
      <w:r w:rsidRPr="007D44D4">
        <w:t>страничен</w:t>
      </w:r>
      <w:proofErr w:type="spellEnd"/>
      <w:r w:rsidRPr="007D44D4">
        <w:t xml:space="preserve"> </w:t>
      </w:r>
      <w:proofErr w:type="spellStart"/>
      <w:r w:rsidRPr="007D44D4">
        <w:t>поглед</w:t>
      </w:r>
      <w:proofErr w:type="spellEnd"/>
      <w:r w:rsidRPr="007D44D4">
        <w:t xml:space="preserve"> </w:t>
      </w:r>
      <w:proofErr w:type="spellStart"/>
      <w:r w:rsidRPr="007D44D4">
        <w:t>на</w:t>
      </w:r>
      <w:proofErr w:type="spellEnd"/>
      <w:r w:rsidRPr="007D44D4">
        <w:t xml:space="preserve"> </w:t>
      </w:r>
      <w:proofErr w:type="spellStart"/>
      <w:proofErr w:type="gramStart"/>
      <w:r w:rsidRPr="007D44D4">
        <w:t>море.Во</w:t>
      </w:r>
      <w:proofErr w:type="spellEnd"/>
      <w:proofErr w:type="gramEnd"/>
      <w:r w:rsidRPr="007D44D4">
        <w:t xml:space="preserve"> </w:t>
      </w:r>
      <w:proofErr w:type="spellStart"/>
      <w:r w:rsidRPr="007D44D4">
        <w:t>едната</w:t>
      </w:r>
      <w:proofErr w:type="spellEnd"/>
      <w:r w:rsidRPr="007D44D4">
        <w:t xml:space="preserve"> </w:t>
      </w:r>
      <w:proofErr w:type="spellStart"/>
      <w:r w:rsidRPr="007D44D4">
        <w:t>соба</w:t>
      </w:r>
      <w:proofErr w:type="spellEnd"/>
      <w:r w:rsidRPr="007D44D4">
        <w:t xml:space="preserve"> </w:t>
      </w:r>
      <w:proofErr w:type="spellStart"/>
      <w:r w:rsidRPr="007D44D4">
        <w:t>има</w:t>
      </w:r>
      <w:proofErr w:type="spellEnd"/>
      <w:r w:rsidRPr="007D44D4">
        <w:t xml:space="preserve"> </w:t>
      </w:r>
      <w:proofErr w:type="spellStart"/>
      <w:r w:rsidRPr="007D44D4">
        <w:t>брачен</w:t>
      </w:r>
      <w:proofErr w:type="spellEnd"/>
      <w:r w:rsidRPr="007D44D4">
        <w:t xml:space="preserve"> </w:t>
      </w:r>
      <w:proofErr w:type="spellStart"/>
      <w:proofErr w:type="gramStart"/>
      <w:r w:rsidRPr="007D44D4">
        <w:t>кревет,а</w:t>
      </w:r>
      <w:proofErr w:type="spellEnd"/>
      <w:proofErr w:type="gramEnd"/>
      <w:r w:rsidRPr="007D44D4">
        <w:t xml:space="preserve"> </w:t>
      </w:r>
      <w:proofErr w:type="spellStart"/>
      <w:r w:rsidRPr="007D44D4">
        <w:t>во</w:t>
      </w:r>
      <w:proofErr w:type="spellEnd"/>
      <w:r w:rsidRPr="007D44D4">
        <w:t xml:space="preserve"> </w:t>
      </w:r>
      <w:proofErr w:type="spellStart"/>
      <w:r w:rsidRPr="007D44D4">
        <w:t>другата</w:t>
      </w:r>
      <w:proofErr w:type="spellEnd"/>
      <w:r w:rsidRPr="007D44D4">
        <w:t xml:space="preserve"> </w:t>
      </w:r>
      <w:proofErr w:type="spellStart"/>
      <w:r w:rsidRPr="007D44D4">
        <w:t>соба</w:t>
      </w:r>
      <w:proofErr w:type="spellEnd"/>
      <w:r w:rsidRPr="007D44D4">
        <w:t xml:space="preserve"> </w:t>
      </w:r>
      <w:proofErr w:type="spellStart"/>
      <w:r w:rsidRPr="007D44D4">
        <w:t>има</w:t>
      </w:r>
      <w:proofErr w:type="spellEnd"/>
      <w:r w:rsidRPr="007D44D4">
        <w:t xml:space="preserve"> </w:t>
      </w:r>
      <w:proofErr w:type="spellStart"/>
      <w:r w:rsidRPr="007D44D4">
        <w:t>два</w:t>
      </w:r>
      <w:proofErr w:type="spellEnd"/>
      <w:r w:rsidRPr="007D44D4">
        <w:t xml:space="preserve"> </w:t>
      </w:r>
      <w:proofErr w:type="spellStart"/>
      <w:r w:rsidRPr="007D44D4">
        <w:t>кревета</w:t>
      </w:r>
      <w:proofErr w:type="spellEnd"/>
      <w:r w:rsidRPr="007D44D4">
        <w:t xml:space="preserve"> </w:t>
      </w:r>
      <w:proofErr w:type="spellStart"/>
      <w:r w:rsidRPr="007D44D4">
        <w:t>на</w:t>
      </w:r>
      <w:proofErr w:type="spellEnd"/>
      <w:r w:rsidRPr="007D44D4">
        <w:t xml:space="preserve"> </w:t>
      </w:r>
      <w:proofErr w:type="spellStart"/>
      <w:proofErr w:type="gramStart"/>
      <w:r w:rsidRPr="007D44D4">
        <w:t>развлекување.Во</w:t>
      </w:r>
      <w:proofErr w:type="spellEnd"/>
      <w:proofErr w:type="gramEnd"/>
      <w:r w:rsidRPr="007D44D4">
        <w:t xml:space="preserve"> </w:t>
      </w:r>
      <w:proofErr w:type="spellStart"/>
      <w:r w:rsidRPr="007D44D4">
        <w:t>дневната</w:t>
      </w:r>
      <w:proofErr w:type="spellEnd"/>
      <w:r w:rsidRPr="007D44D4">
        <w:t xml:space="preserve"> </w:t>
      </w:r>
      <w:proofErr w:type="spellStart"/>
      <w:r w:rsidRPr="007D44D4">
        <w:t>соба</w:t>
      </w:r>
      <w:proofErr w:type="spellEnd"/>
      <w:r w:rsidRPr="007D44D4">
        <w:t xml:space="preserve"> </w:t>
      </w:r>
      <w:proofErr w:type="spellStart"/>
      <w:r w:rsidRPr="007D44D4">
        <w:t>има</w:t>
      </w:r>
      <w:proofErr w:type="spellEnd"/>
      <w:r w:rsidRPr="007D44D4">
        <w:t xml:space="preserve"> </w:t>
      </w:r>
      <w:proofErr w:type="spellStart"/>
      <w:r w:rsidRPr="007D44D4">
        <w:t>еден</w:t>
      </w:r>
      <w:proofErr w:type="spellEnd"/>
      <w:r w:rsidRPr="007D44D4">
        <w:t xml:space="preserve"> </w:t>
      </w:r>
      <w:proofErr w:type="spellStart"/>
      <w:r w:rsidRPr="007D44D4">
        <w:t>кревет</w:t>
      </w:r>
      <w:proofErr w:type="spellEnd"/>
      <w:r w:rsidRPr="007D44D4">
        <w:t xml:space="preserve"> </w:t>
      </w:r>
      <w:proofErr w:type="spellStart"/>
      <w:r w:rsidRPr="007D44D4">
        <w:t>на</w:t>
      </w:r>
      <w:proofErr w:type="spellEnd"/>
      <w:r w:rsidRPr="007D44D4">
        <w:t xml:space="preserve"> </w:t>
      </w:r>
      <w:proofErr w:type="spellStart"/>
      <w:r w:rsidRPr="007D44D4">
        <w:t>развлекување</w:t>
      </w:r>
      <w:proofErr w:type="spellEnd"/>
      <w:r w:rsidRPr="007D44D4">
        <w:t xml:space="preserve"> и е </w:t>
      </w:r>
      <w:proofErr w:type="spellStart"/>
      <w:r w:rsidRPr="007D44D4">
        <w:t>со</w:t>
      </w:r>
      <w:proofErr w:type="spellEnd"/>
      <w:r w:rsidRPr="007D44D4">
        <w:t xml:space="preserve"> </w:t>
      </w:r>
      <w:proofErr w:type="spellStart"/>
      <w:r w:rsidRPr="007D44D4">
        <w:t>кујната</w:t>
      </w:r>
      <w:proofErr w:type="spellEnd"/>
      <w:r w:rsidRPr="007D44D4">
        <w:t xml:space="preserve"> </w:t>
      </w:r>
      <w:proofErr w:type="spellStart"/>
      <w:r w:rsidRPr="007D44D4">
        <w:t>која</w:t>
      </w:r>
      <w:proofErr w:type="spellEnd"/>
      <w:r w:rsidRPr="007D44D4">
        <w:t xml:space="preserve"> е </w:t>
      </w:r>
      <w:proofErr w:type="spellStart"/>
      <w:r w:rsidRPr="007D44D4">
        <w:t>целосно</w:t>
      </w:r>
      <w:proofErr w:type="spellEnd"/>
      <w:r w:rsidRPr="007D44D4">
        <w:t xml:space="preserve"> </w:t>
      </w:r>
      <w:proofErr w:type="spellStart"/>
      <w:r w:rsidRPr="007D44D4">
        <w:t>опремена</w:t>
      </w:r>
      <w:proofErr w:type="spellEnd"/>
      <w:r w:rsidRPr="007D44D4">
        <w:t xml:space="preserve"> </w:t>
      </w:r>
      <w:proofErr w:type="spellStart"/>
      <w:r w:rsidRPr="007D44D4">
        <w:t>за</w:t>
      </w:r>
      <w:proofErr w:type="spellEnd"/>
      <w:r w:rsidRPr="007D44D4">
        <w:t xml:space="preserve"> </w:t>
      </w:r>
      <w:proofErr w:type="spellStart"/>
      <w:r w:rsidRPr="007D44D4">
        <w:t>подготовка</w:t>
      </w:r>
      <w:proofErr w:type="spellEnd"/>
      <w:r w:rsidRPr="007D44D4">
        <w:t xml:space="preserve"> </w:t>
      </w:r>
      <w:proofErr w:type="spellStart"/>
      <w:r w:rsidRPr="007D44D4">
        <w:t>на</w:t>
      </w:r>
      <w:proofErr w:type="spellEnd"/>
      <w:r w:rsidRPr="007D44D4">
        <w:t xml:space="preserve"> </w:t>
      </w:r>
      <w:proofErr w:type="spellStart"/>
      <w:r w:rsidRPr="007D44D4">
        <w:t>лесна</w:t>
      </w:r>
      <w:proofErr w:type="spellEnd"/>
      <w:r w:rsidRPr="007D44D4">
        <w:t xml:space="preserve"> </w:t>
      </w:r>
      <w:proofErr w:type="spellStart"/>
      <w:proofErr w:type="gramStart"/>
      <w:r w:rsidRPr="007D44D4">
        <w:t>храна.Апартманот</w:t>
      </w:r>
      <w:proofErr w:type="spellEnd"/>
      <w:proofErr w:type="gramEnd"/>
      <w:r w:rsidRPr="007D44D4">
        <w:t xml:space="preserve"> </w:t>
      </w:r>
      <w:proofErr w:type="spellStart"/>
      <w:r w:rsidRPr="007D44D4">
        <w:t>располага</w:t>
      </w:r>
      <w:proofErr w:type="spellEnd"/>
      <w:r w:rsidRPr="007D44D4">
        <w:t xml:space="preserve"> и </w:t>
      </w:r>
      <w:proofErr w:type="spellStart"/>
      <w:r w:rsidRPr="007D44D4">
        <w:t>со</w:t>
      </w:r>
      <w:proofErr w:type="spellEnd"/>
      <w:r w:rsidRPr="007D44D4">
        <w:t xml:space="preserve"> </w:t>
      </w:r>
      <w:proofErr w:type="spellStart"/>
      <w:r w:rsidRPr="007D44D4">
        <w:t>две</w:t>
      </w:r>
      <w:proofErr w:type="spellEnd"/>
      <w:r w:rsidRPr="007D44D4">
        <w:t xml:space="preserve"> </w:t>
      </w:r>
      <w:proofErr w:type="spellStart"/>
      <w:r w:rsidRPr="007D44D4">
        <w:t>тераси</w:t>
      </w:r>
      <w:proofErr w:type="spellEnd"/>
      <w:r w:rsidRPr="007D44D4">
        <w:t xml:space="preserve"> и </w:t>
      </w:r>
      <w:proofErr w:type="spellStart"/>
      <w:r w:rsidRPr="007D44D4">
        <w:t>машина</w:t>
      </w:r>
      <w:proofErr w:type="spellEnd"/>
      <w:r w:rsidRPr="007D44D4">
        <w:t xml:space="preserve"> </w:t>
      </w:r>
      <w:proofErr w:type="spellStart"/>
      <w:r w:rsidRPr="007D44D4">
        <w:t>за</w:t>
      </w:r>
      <w:proofErr w:type="spellEnd"/>
      <w:r w:rsidRPr="007D44D4">
        <w:t xml:space="preserve"> </w:t>
      </w:r>
      <w:proofErr w:type="spellStart"/>
      <w:r w:rsidRPr="007D44D4">
        <w:t>перење</w:t>
      </w:r>
      <w:proofErr w:type="spellEnd"/>
      <w:r w:rsidRPr="007D44D4">
        <w:t xml:space="preserve"> </w:t>
      </w:r>
      <w:proofErr w:type="spellStart"/>
      <w:proofErr w:type="gramStart"/>
      <w:r w:rsidRPr="007D44D4">
        <w:t>алишта.Клима</w:t>
      </w:r>
      <w:proofErr w:type="spellEnd"/>
      <w:proofErr w:type="gramEnd"/>
      <w:r w:rsidRPr="007D44D4">
        <w:t xml:space="preserve"> и wi-fi.</w:t>
      </w:r>
    </w:p>
    <w:p w14:paraId="02FFF471" w14:textId="77777777" w:rsidR="007D44D4" w:rsidRPr="007D44D4" w:rsidRDefault="007D44D4" w:rsidP="007D44D4">
      <w:pPr>
        <w:shd w:val="clear" w:color="auto" w:fill="F8F8F8"/>
        <w:spacing w:after="0" w:line="240" w:lineRule="auto"/>
        <w:outlineLvl w:val="1"/>
        <w:rPr>
          <w:rFonts w:ascii="Roboto" w:eastAsia="Times New Roman" w:hAnsi="Roboto" w:cs="Segoe UI"/>
          <w:b/>
          <w:bCs/>
          <w:color w:val="212529"/>
          <w:kern w:val="0"/>
          <w14:ligatures w14:val="none"/>
        </w:rPr>
      </w:pPr>
      <w:proofErr w:type="spellStart"/>
      <w:r w:rsidRPr="007D44D4">
        <w:rPr>
          <w:rFonts w:ascii="Roboto" w:eastAsia="Times New Roman" w:hAnsi="Roboto" w:cs="Segoe UI"/>
          <w:b/>
          <w:bCs/>
          <w:color w:val="212529"/>
          <w:kern w:val="0"/>
          <w14:ligatures w14:val="none"/>
        </w:rPr>
        <w:t>Важно</w:t>
      </w:r>
      <w:proofErr w:type="spellEnd"/>
    </w:p>
    <w:p w14:paraId="305145EE" w14:textId="77777777" w:rsidR="007D44D4" w:rsidRPr="007D44D4" w:rsidRDefault="007D44D4" w:rsidP="007D44D4">
      <w:pPr>
        <w:shd w:val="clear" w:color="auto" w:fill="F8F8F8"/>
        <w:spacing w:after="100" w:afterAutospacing="1" w:line="240" w:lineRule="auto"/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</w:pPr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-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Термините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во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табелата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се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денови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започнување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аранжманот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.</w:t>
      </w:r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br/>
        <w:t>-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Доплата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за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туристичка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такса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2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еур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по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апартман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ден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и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се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плаќа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во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агенција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.</w:t>
      </w:r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br/>
        <w:t>-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Цените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се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изразени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во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евра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, а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уплата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се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врши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исклучиво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во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денарска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противвредност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(1еур=62мкд).</w:t>
      </w:r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br/>
        <w:t>-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Во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апартманите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дозволено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е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сместување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лица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согласно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бројот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кревети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.</w:t>
      </w:r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br/>
        <w:t>-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Над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дозволениот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број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може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дополнително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барање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да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се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смести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максимум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едно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дете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до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5.99год.</w:t>
      </w:r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br/>
        <w:t>-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Кога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се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цените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ПРОМО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за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уплата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два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последователни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термини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се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рачунат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две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промо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цени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.</w:t>
      </w:r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br/>
        <w:t>-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За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споен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термин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по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редовните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цени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вториот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термин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се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добива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10%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попуст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br/>
        <w:t>-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Попустите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Не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се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комбинираат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.</w:t>
      </w:r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br/>
        <w:t>-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Организаторот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патувањето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го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задржува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правото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по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пат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Ultra First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или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Last minute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понуда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по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цени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кои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се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разликуваат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од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оние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кои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се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објавени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во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ценовникот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.</w:t>
      </w:r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br/>
        <w:t>-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Патничко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осигурување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е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задолжително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и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не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е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вклучено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во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цена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.</w:t>
      </w:r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br/>
        <w:t>-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Сместување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во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собите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е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по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14.00час.-локално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време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, а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напуштање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истите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е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во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09.00час.</w:t>
      </w:r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br/>
        <w:t>-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По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завршување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летувањето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должни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сте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да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го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оставите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апартманот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во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чиста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состојба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.</w:t>
      </w:r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br/>
        <w:t>-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Доколку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е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за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време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престојот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истата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се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надоместува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лице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место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кај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сопственикот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вилата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.</w:t>
      </w:r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br/>
        <w:t>-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Во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цената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е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вклучено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користење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Wi-Fi (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организаторот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не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гарантира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за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квалитетот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интернетот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).</w:t>
      </w:r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br/>
      </w:r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lastRenderedPageBreak/>
        <w:t>-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Патникот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има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обврска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да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ја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провери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важноста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и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исправноста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патните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исправи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поради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кое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не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може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да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се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направи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промена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термин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.</w:t>
      </w:r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br/>
        <w:t>-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За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време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патувањето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ќе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бидат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запазени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сите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протоколи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задолжителна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дезинфекција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и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одржување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.</w:t>
      </w:r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br/>
        <w:t>-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За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ова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патување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важат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општите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услови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на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Т. А.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Ескејп</w:t>
      </w:r>
      <w:proofErr w:type="spellEnd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7D44D4">
        <w:rPr>
          <w:rFonts w:ascii="Roboto" w:eastAsia="Times New Roman" w:hAnsi="Roboto" w:cs="Times New Roman"/>
          <w:color w:val="000000"/>
          <w:kern w:val="0"/>
          <w:sz w:val="20"/>
          <w:szCs w:val="20"/>
          <w14:ligatures w14:val="none"/>
        </w:rPr>
        <w:t>Травел</w:t>
      </w:r>
      <w:proofErr w:type="spellEnd"/>
    </w:p>
    <w:tbl>
      <w:tblPr>
        <w:tblW w:w="4101" w:type="dxa"/>
        <w:tblLook w:val="04A0" w:firstRow="1" w:lastRow="0" w:firstColumn="1" w:lastColumn="0" w:noHBand="0" w:noVBand="1"/>
      </w:tblPr>
      <w:tblGrid>
        <w:gridCol w:w="2258"/>
        <w:gridCol w:w="1843"/>
      </w:tblGrid>
      <w:tr w:rsidR="00155576" w:rsidRPr="00155576" w14:paraId="42015BED" w14:textId="77777777" w:rsidTr="00155576">
        <w:trPr>
          <w:trHeight w:val="315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C2994E" w14:textId="77777777" w:rsidR="00155576" w:rsidRPr="00155576" w:rsidRDefault="00155576" w:rsidP="00155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5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ТЕРМИН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803F18" w14:textId="77777777" w:rsidR="00155576" w:rsidRPr="00155576" w:rsidRDefault="00155576" w:rsidP="00155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1555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апп</w:t>
            </w:r>
            <w:proofErr w:type="spellEnd"/>
            <w:r w:rsidRPr="001555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1/5+1</w:t>
            </w:r>
          </w:p>
        </w:tc>
      </w:tr>
      <w:tr w:rsidR="00155576" w:rsidRPr="00155576" w14:paraId="7C3F40A0" w14:textId="77777777" w:rsidTr="00155576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3075A1" w14:textId="77777777" w:rsidR="00155576" w:rsidRPr="00155576" w:rsidRDefault="00155576" w:rsidP="00155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5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17.05-24.05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1D75DB" w14:textId="77777777" w:rsidR="00155576" w:rsidRPr="00155576" w:rsidRDefault="00155576" w:rsidP="00155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5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345</w:t>
            </w:r>
          </w:p>
        </w:tc>
      </w:tr>
      <w:tr w:rsidR="00155576" w:rsidRPr="00155576" w14:paraId="78A76056" w14:textId="77777777" w:rsidTr="00155576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9F33D0" w14:textId="77777777" w:rsidR="00155576" w:rsidRPr="00155576" w:rsidRDefault="00155576" w:rsidP="00155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5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24.05-31.05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936570" w14:textId="77777777" w:rsidR="00155576" w:rsidRPr="00155576" w:rsidRDefault="00155576" w:rsidP="00155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5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368</w:t>
            </w:r>
          </w:p>
        </w:tc>
      </w:tr>
      <w:tr w:rsidR="00155576" w:rsidRPr="00155576" w14:paraId="27819B90" w14:textId="77777777" w:rsidTr="00155576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27BDC0" w14:textId="77777777" w:rsidR="00155576" w:rsidRPr="00155576" w:rsidRDefault="00155576" w:rsidP="00155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5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31.05-07.06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A747FE" w14:textId="77777777" w:rsidR="00155576" w:rsidRPr="00155576" w:rsidRDefault="00155576" w:rsidP="00155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5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403</w:t>
            </w:r>
          </w:p>
        </w:tc>
      </w:tr>
      <w:tr w:rsidR="00155576" w:rsidRPr="00155576" w14:paraId="2F749806" w14:textId="77777777" w:rsidTr="00155576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39B74F" w14:textId="77777777" w:rsidR="00155576" w:rsidRPr="00155576" w:rsidRDefault="00155576" w:rsidP="00155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5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07.06-14.06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3A1CED" w14:textId="77777777" w:rsidR="00155576" w:rsidRPr="00155576" w:rsidRDefault="00155576" w:rsidP="00155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5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426</w:t>
            </w:r>
          </w:p>
        </w:tc>
      </w:tr>
      <w:tr w:rsidR="00155576" w:rsidRPr="00155576" w14:paraId="1A58BD4D" w14:textId="77777777" w:rsidTr="00155576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F8F59F" w14:textId="77777777" w:rsidR="00155576" w:rsidRPr="00155576" w:rsidRDefault="00155576" w:rsidP="00155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5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14.06-21.06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F3ADA1" w14:textId="77777777" w:rsidR="00155576" w:rsidRPr="00155576" w:rsidRDefault="00155576" w:rsidP="00155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5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449</w:t>
            </w:r>
          </w:p>
        </w:tc>
      </w:tr>
      <w:tr w:rsidR="00155576" w:rsidRPr="00155576" w14:paraId="139AE0A1" w14:textId="77777777" w:rsidTr="00155576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62F535" w14:textId="77777777" w:rsidR="00155576" w:rsidRPr="00155576" w:rsidRDefault="00155576" w:rsidP="00155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5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21.06-28.06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65E1F9" w14:textId="77777777" w:rsidR="00155576" w:rsidRPr="00155576" w:rsidRDefault="00155576" w:rsidP="00155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5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564</w:t>
            </w:r>
          </w:p>
        </w:tc>
      </w:tr>
      <w:tr w:rsidR="00155576" w:rsidRPr="00155576" w14:paraId="4B033E0A" w14:textId="77777777" w:rsidTr="00155576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A84BCB" w14:textId="77777777" w:rsidR="00155576" w:rsidRPr="00155576" w:rsidRDefault="00155576" w:rsidP="00155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5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28.06-05.07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707347" w14:textId="77777777" w:rsidR="00155576" w:rsidRPr="00155576" w:rsidRDefault="00155576" w:rsidP="00155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5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633</w:t>
            </w:r>
          </w:p>
        </w:tc>
      </w:tr>
      <w:tr w:rsidR="00155576" w:rsidRPr="00155576" w14:paraId="622690EB" w14:textId="77777777" w:rsidTr="00155576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6FD7E7" w14:textId="77777777" w:rsidR="00155576" w:rsidRPr="00155576" w:rsidRDefault="00155576" w:rsidP="00155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5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05.07-12.07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BAA3B1" w14:textId="77777777" w:rsidR="00155576" w:rsidRPr="00155576" w:rsidRDefault="00155576" w:rsidP="00155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5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725</w:t>
            </w:r>
          </w:p>
        </w:tc>
      </w:tr>
      <w:tr w:rsidR="00155576" w:rsidRPr="00155576" w14:paraId="17F04EA0" w14:textId="77777777" w:rsidTr="00155576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927C7B" w14:textId="77777777" w:rsidR="00155576" w:rsidRPr="00155576" w:rsidRDefault="00155576" w:rsidP="00155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5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12.07-19.07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BE7738" w14:textId="77777777" w:rsidR="00155576" w:rsidRPr="00155576" w:rsidRDefault="00155576" w:rsidP="00155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5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771</w:t>
            </w:r>
          </w:p>
        </w:tc>
      </w:tr>
      <w:tr w:rsidR="00155576" w:rsidRPr="00155576" w14:paraId="70F75E6B" w14:textId="77777777" w:rsidTr="00155576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051B33" w14:textId="77777777" w:rsidR="00155576" w:rsidRPr="00155576" w:rsidRDefault="00155576" w:rsidP="00155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5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19.07-26.07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F173E1" w14:textId="77777777" w:rsidR="00155576" w:rsidRPr="00155576" w:rsidRDefault="00155576" w:rsidP="00155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5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794</w:t>
            </w:r>
          </w:p>
        </w:tc>
      </w:tr>
      <w:tr w:rsidR="00155576" w:rsidRPr="00155576" w14:paraId="3B72064F" w14:textId="77777777" w:rsidTr="00155576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EE2D59" w14:textId="77777777" w:rsidR="00155576" w:rsidRPr="00155576" w:rsidRDefault="00155576" w:rsidP="00155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5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26.07-02.08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4EA08D" w14:textId="77777777" w:rsidR="00155576" w:rsidRPr="00155576" w:rsidRDefault="00155576" w:rsidP="00155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5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794</w:t>
            </w:r>
          </w:p>
        </w:tc>
      </w:tr>
      <w:tr w:rsidR="00155576" w:rsidRPr="00155576" w14:paraId="21297AC0" w14:textId="77777777" w:rsidTr="00155576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68CA4F" w14:textId="77777777" w:rsidR="00155576" w:rsidRPr="00155576" w:rsidRDefault="00155576" w:rsidP="00155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5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02.08-09.08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2608B8" w14:textId="77777777" w:rsidR="00155576" w:rsidRPr="00155576" w:rsidRDefault="00155576" w:rsidP="00155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5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794</w:t>
            </w:r>
          </w:p>
        </w:tc>
      </w:tr>
      <w:tr w:rsidR="00155576" w:rsidRPr="00155576" w14:paraId="40172BEA" w14:textId="77777777" w:rsidTr="00155576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56CD9F" w14:textId="77777777" w:rsidR="00155576" w:rsidRPr="00155576" w:rsidRDefault="00155576" w:rsidP="00155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5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09.08-16.08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1B3D9A" w14:textId="77777777" w:rsidR="00155576" w:rsidRPr="00155576" w:rsidRDefault="00155576" w:rsidP="00155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5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794</w:t>
            </w:r>
          </w:p>
        </w:tc>
      </w:tr>
      <w:tr w:rsidR="00155576" w:rsidRPr="00155576" w14:paraId="76290EB4" w14:textId="77777777" w:rsidTr="00155576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FC8A38" w14:textId="77777777" w:rsidR="00155576" w:rsidRPr="00155576" w:rsidRDefault="00155576" w:rsidP="00155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5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16.08-23.08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4F7ADC" w14:textId="77777777" w:rsidR="00155576" w:rsidRPr="00155576" w:rsidRDefault="00155576" w:rsidP="00155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5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771</w:t>
            </w:r>
          </w:p>
        </w:tc>
      </w:tr>
      <w:tr w:rsidR="00155576" w:rsidRPr="00155576" w14:paraId="47E31D4D" w14:textId="77777777" w:rsidTr="00155576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2605DB" w14:textId="77777777" w:rsidR="00155576" w:rsidRPr="00155576" w:rsidRDefault="00155576" w:rsidP="00155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5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23.08-30.08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BB5CC7" w14:textId="77777777" w:rsidR="00155576" w:rsidRPr="00155576" w:rsidRDefault="00155576" w:rsidP="00155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5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725</w:t>
            </w:r>
          </w:p>
        </w:tc>
      </w:tr>
      <w:tr w:rsidR="00155576" w:rsidRPr="00155576" w14:paraId="080EE269" w14:textId="77777777" w:rsidTr="00155576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E7F919" w14:textId="77777777" w:rsidR="00155576" w:rsidRPr="00155576" w:rsidRDefault="00155576" w:rsidP="00155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5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30.08-06.09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4C2406" w14:textId="77777777" w:rsidR="00155576" w:rsidRPr="00155576" w:rsidRDefault="00155576" w:rsidP="00155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5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633</w:t>
            </w:r>
          </w:p>
        </w:tc>
      </w:tr>
      <w:tr w:rsidR="00155576" w:rsidRPr="00155576" w14:paraId="09766EA2" w14:textId="77777777" w:rsidTr="00155576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107CA8" w14:textId="77777777" w:rsidR="00155576" w:rsidRPr="00155576" w:rsidRDefault="00155576" w:rsidP="00155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5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06.09-13.09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8B20CF" w14:textId="77777777" w:rsidR="00155576" w:rsidRPr="00155576" w:rsidRDefault="00155576" w:rsidP="00155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5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518</w:t>
            </w:r>
          </w:p>
        </w:tc>
      </w:tr>
      <w:tr w:rsidR="00155576" w:rsidRPr="00155576" w14:paraId="73B2EA63" w14:textId="77777777" w:rsidTr="00155576">
        <w:trPr>
          <w:trHeight w:val="300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7EF0A1" w14:textId="77777777" w:rsidR="00155576" w:rsidRPr="00155576" w:rsidRDefault="00155576" w:rsidP="00155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5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13.09-20.09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E217AB" w14:textId="77777777" w:rsidR="00155576" w:rsidRPr="00155576" w:rsidRDefault="00155576" w:rsidP="00155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5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391</w:t>
            </w:r>
          </w:p>
        </w:tc>
      </w:tr>
      <w:tr w:rsidR="00155576" w:rsidRPr="00155576" w14:paraId="0D0F2E66" w14:textId="77777777" w:rsidTr="00155576">
        <w:trPr>
          <w:trHeight w:val="315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D6CE0E" w14:textId="77777777" w:rsidR="00155576" w:rsidRPr="00155576" w:rsidRDefault="00155576" w:rsidP="00155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5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20.09-27.09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ABACC1" w14:textId="77777777" w:rsidR="00155576" w:rsidRPr="00155576" w:rsidRDefault="00155576" w:rsidP="001555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557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345</w:t>
            </w:r>
          </w:p>
        </w:tc>
      </w:tr>
    </w:tbl>
    <w:p w14:paraId="31175E00" w14:textId="2730AE46" w:rsidR="0063660E" w:rsidRPr="00155576" w:rsidRDefault="00155576" w:rsidP="007D44D4">
      <w:pPr>
        <w:rPr>
          <w:b/>
          <w:bCs/>
          <w:sz w:val="20"/>
          <w:szCs w:val="20"/>
          <w:lang w:val="mk-MK"/>
        </w:rPr>
      </w:pPr>
      <w:r w:rsidRPr="00155576">
        <w:rPr>
          <w:b/>
          <w:bCs/>
          <w:sz w:val="20"/>
          <w:szCs w:val="20"/>
          <w:lang w:val="mk-MK"/>
        </w:rPr>
        <w:t xml:space="preserve">Цените во табелата се по редовна цена и се  изразени  во евра за наем на апартман за 7 ноќи </w:t>
      </w:r>
    </w:p>
    <w:sectPr w:rsidR="0063660E" w:rsidRPr="001555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0E"/>
    <w:rsid w:val="00155576"/>
    <w:rsid w:val="005B5070"/>
    <w:rsid w:val="0063660E"/>
    <w:rsid w:val="007D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234A2"/>
  <w15:chartTrackingRefBased/>
  <w15:docId w15:val="{2E2B80FF-297E-4DEB-8DF6-29EB5682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6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6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6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6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6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6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6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6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6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6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6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6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6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6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6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66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66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66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6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6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6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37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4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8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2</cp:revision>
  <dcterms:created xsi:type="dcterms:W3CDTF">2025-11-17T16:48:00Z</dcterms:created>
  <dcterms:modified xsi:type="dcterms:W3CDTF">2025-11-17T17:04:00Z</dcterms:modified>
</cp:coreProperties>
</file>